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9B46" w14:textId="50F284CB" w:rsidR="001711CF" w:rsidRPr="0058034A" w:rsidRDefault="00422938" w:rsidP="0058034A">
      <w:pPr>
        <w:jc w:val="both"/>
        <w:rPr>
          <w:rFonts w:asciiTheme="majorHAnsi" w:hAnsiTheme="majorHAnsi" w:cstheme="majorHAnsi"/>
          <w:b/>
          <w:bCs/>
          <w:lang w:val="nl-NL"/>
        </w:rPr>
      </w:pPr>
      <w:proofErr w:type="spellStart"/>
      <w:r w:rsidRPr="0058034A">
        <w:rPr>
          <w:rFonts w:asciiTheme="majorHAnsi" w:hAnsiTheme="majorHAnsi" w:cstheme="majorHAnsi"/>
          <w:b/>
          <w:bCs/>
          <w:lang w:val="nl-NL"/>
        </w:rPr>
        <w:t>Bestuursverslag</w:t>
      </w:r>
      <w:proofErr w:type="spellEnd"/>
      <w:r w:rsidRPr="0058034A">
        <w:rPr>
          <w:rFonts w:asciiTheme="majorHAnsi" w:hAnsiTheme="majorHAnsi" w:cstheme="majorHAnsi"/>
          <w:b/>
          <w:bCs/>
          <w:lang w:val="nl-NL"/>
        </w:rPr>
        <w:t xml:space="preserve"> bij de </w:t>
      </w:r>
      <w:r w:rsidR="004D5A60">
        <w:rPr>
          <w:rFonts w:asciiTheme="majorHAnsi" w:hAnsiTheme="majorHAnsi" w:cstheme="majorHAnsi"/>
          <w:b/>
          <w:bCs/>
          <w:lang w:val="nl-NL"/>
        </w:rPr>
        <w:t>J</w:t>
      </w:r>
      <w:r w:rsidRPr="0058034A">
        <w:rPr>
          <w:rFonts w:asciiTheme="majorHAnsi" w:hAnsiTheme="majorHAnsi" w:cstheme="majorHAnsi"/>
          <w:b/>
          <w:bCs/>
          <w:lang w:val="nl-NL"/>
        </w:rPr>
        <w:t>aarrekening 20</w:t>
      </w:r>
      <w:r w:rsidR="00274D8D">
        <w:rPr>
          <w:rFonts w:asciiTheme="majorHAnsi" w:hAnsiTheme="majorHAnsi" w:cstheme="majorHAnsi"/>
          <w:b/>
          <w:bCs/>
          <w:lang w:val="nl-NL"/>
        </w:rPr>
        <w:t>20</w:t>
      </w:r>
      <w:r w:rsidRPr="0058034A">
        <w:rPr>
          <w:rFonts w:asciiTheme="majorHAnsi" w:hAnsiTheme="majorHAnsi" w:cstheme="majorHAnsi"/>
          <w:b/>
          <w:bCs/>
          <w:lang w:val="nl-NL"/>
        </w:rPr>
        <w:t xml:space="preserve"> van</w:t>
      </w:r>
      <w:r w:rsidR="00A83B31" w:rsidRPr="0058034A">
        <w:rPr>
          <w:rFonts w:asciiTheme="majorHAnsi" w:hAnsiTheme="majorHAnsi" w:cstheme="majorHAnsi"/>
          <w:b/>
          <w:bCs/>
          <w:lang w:val="nl-NL"/>
        </w:rPr>
        <w:t xml:space="preserve"> Stichting ECHO</w:t>
      </w:r>
    </w:p>
    <w:p w14:paraId="5A0EC576" w14:textId="62DE5368" w:rsidR="00422938" w:rsidRDefault="00422938" w:rsidP="001F3759">
      <w:pPr>
        <w:pStyle w:val="Geenafstand"/>
        <w:spacing w:line="276" w:lineRule="auto"/>
        <w:jc w:val="both"/>
        <w:rPr>
          <w:sz w:val="21"/>
          <w:szCs w:val="21"/>
          <w:lang w:val="nl-NL"/>
        </w:rPr>
      </w:pPr>
    </w:p>
    <w:p w14:paraId="0632B68B" w14:textId="25C69C2E" w:rsidR="00842820" w:rsidRDefault="00842820" w:rsidP="001F3759">
      <w:pPr>
        <w:pStyle w:val="Geenafstand"/>
        <w:spacing w:line="276" w:lineRule="auto"/>
        <w:jc w:val="both"/>
        <w:rPr>
          <w:sz w:val="21"/>
          <w:szCs w:val="21"/>
          <w:lang w:val="nl-NL"/>
        </w:rPr>
      </w:pPr>
      <w:r>
        <w:rPr>
          <w:sz w:val="21"/>
          <w:szCs w:val="21"/>
          <w:lang w:val="nl-NL"/>
        </w:rPr>
        <w:t>Stichting ECHO</w:t>
      </w:r>
    </w:p>
    <w:p w14:paraId="4F625A71" w14:textId="5A5880CA" w:rsidR="00842820" w:rsidRDefault="00842820" w:rsidP="001F3759">
      <w:pPr>
        <w:pStyle w:val="Geenafstand"/>
        <w:spacing w:line="276" w:lineRule="auto"/>
        <w:jc w:val="both"/>
        <w:rPr>
          <w:sz w:val="21"/>
          <w:szCs w:val="21"/>
          <w:lang w:val="nl-NL"/>
        </w:rPr>
      </w:pPr>
      <w:r>
        <w:rPr>
          <w:sz w:val="21"/>
          <w:szCs w:val="21"/>
          <w:lang w:val="nl-NL"/>
        </w:rPr>
        <w:t>Zuid-Hollandlaan 7</w:t>
      </w:r>
    </w:p>
    <w:p w14:paraId="0184AD0F" w14:textId="041B3A9F" w:rsidR="00842820" w:rsidRDefault="00842820" w:rsidP="001F3759">
      <w:pPr>
        <w:pStyle w:val="Geenafstand"/>
        <w:spacing w:line="276" w:lineRule="auto"/>
        <w:jc w:val="both"/>
        <w:rPr>
          <w:sz w:val="21"/>
          <w:szCs w:val="21"/>
          <w:lang w:val="nl-NL"/>
        </w:rPr>
      </w:pPr>
      <w:r>
        <w:rPr>
          <w:sz w:val="21"/>
          <w:szCs w:val="21"/>
          <w:lang w:val="nl-NL"/>
        </w:rPr>
        <w:t>2596 AL Den Haag</w:t>
      </w:r>
    </w:p>
    <w:p w14:paraId="098D6824" w14:textId="77777777" w:rsidR="00842820" w:rsidRPr="001F3759" w:rsidRDefault="00842820" w:rsidP="001F3759">
      <w:pPr>
        <w:pStyle w:val="Geenafstand"/>
        <w:spacing w:line="276" w:lineRule="auto"/>
        <w:jc w:val="both"/>
        <w:rPr>
          <w:sz w:val="21"/>
          <w:szCs w:val="21"/>
          <w:lang w:val="nl-NL"/>
        </w:rPr>
      </w:pPr>
    </w:p>
    <w:p w14:paraId="4A43EBB9" w14:textId="1991A910" w:rsidR="004D5A60" w:rsidRPr="00743E60" w:rsidRDefault="00422938" w:rsidP="001F3759">
      <w:pPr>
        <w:pStyle w:val="Geenafstand"/>
        <w:spacing w:line="276" w:lineRule="auto"/>
        <w:jc w:val="both"/>
        <w:rPr>
          <w:b/>
          <w:bCs/>
          <w:iCs/>
          <w:sz w:val="21"/>
          <w:szCs w:val="21"/>
          <w:lang w:val="nl-NL"/>
        </w:rPr>
      </w:pPr>
      <w:r w:rsidRPr="00BA4B87">
        <w:rPr>
          <w:b/>
          <w:bCs/>
          <w:iCs/>
          <w:sz w:val="21"/>
          <w:szCs w:val="21"/>
          <w:lang w:val="nl-NL"/>
        </w:rPr>
        <w:t>Inleiding</w:t>
      </w:r>
    </w:p>
    <w:p w14:paraId="616B866A" w14:textId="69E86444" w:rsidR="00E71E29" w:rsidRDefault="00174363" w:rsidP="001F3759">
      <w:pPr>
        <w:pStyle w:val="Geenafstand"/>
        <w:spacing w:line="276" w:lineRule="auto"/>
        <w:jc w:val="both"/>
        <w:rPr>
          <w:iCs/>
          <w:sz w:val="21"/>
          <w:szCs w:val="21"/>
          <w:lang w:val="nl-NL"/>
        </w:rPr>
      </w:pPr>
      <w:r>
        <w:rPr>
          <w:iCs/>
          <w:sz w:val="21"/>
          <w:szCs w:val="21"/>
          <w:lang w:val="nl-NL"/>
        </w:rPr>
        <w:t xml:space="preserve">2020 was voor veel organisaties een jaar </w:t>
      </w:r>
      <w:r w:rsidR="00E71E29">
        <w:rPr>
          <w:iCs/>
          <w:sz w:val="21"/>
          <w:szCs w:val="21"/>
          <w:lang w:val="nl-NL"/>
        </w:rPr>
        <w:t>van onvoorziene omstandigheden als gevolg van een wereldwijde pandemie. Ook voor ECHO was maart 2020 de start van een nieuwe realiteit</w:t>
      </w:r>
      <w:r w:rsidR="004D5A60">
        <w:rPr>
          <w:iCs/>
          <w:sz w:val="21"/>
          <w:szCs w:val="21"/>
          <w:lang w:val="nl-NL"/>
        </w:rPr>
        <w:t>, die</w:t>
      </w:r>
      <w:r w:rsidR="00E71E29">
        <w:rPr>
          <w:iCs/>
          <w:sz w:val="21"/>
          <w:szCs w:val="21"/>
          <w:lang w:val="nl-NL"/>
        </w:rPr>
        <w:t xml:space="preserve"> nog steeds voortduurt en </w:t>
      </w:r>
      <w:r w:rsidR="004D5A60">
        <w:rPr>
          <w:iCs/>
          <w:sz w:val="21"/>
          <w:szCs w:val="21"/>
          <w:lang w:val="nl-NL"/>
        </w:rPr>
        <w:t xml:space="preserve">die </w:t>
      </w:r>
      <w:r w:rsidR="00E71E29">
        <w:rPr>
          <w:iCs/>
          <w:sz w:val="21"/>
          <w:szCs w:val="21"/>
          <w:lang w:val="nl-NL"/>
        </w:rPr>
        <w:t xml:space="preserve">in meer en mindere mate impact heeft </w:t>
      </w:r>
      <w:r w:rsidR="00BB5F43">
        <w:rPr>
          <w:iCs/>
          <w:sz w:val="21"/>
          <w:szCs w:val="21"/>
          <w:lang w:val="nl-NL"/>
        </w:rPr>
        <w:t>gehad op financiële en organisatorische ontwikkelingen.</w:t>
      </w:r>
    </w:p>
    <w:p w14:paraId="130BBBA7" w14:textId="368FAB4C" w:rsidR="00E71E29" w:rsidRDefault="00E71E29" w:rsidP="001F3759">
      <w:pPr>
        <w:pStyle w:val="Geenafstand"/>
        <w:spacing w:line="276" w:lineRule="auto"/>
        <w:jc w:val="both"/>
        <w:rPr>
          <w:iCs/>
          <w:sz w:val="21"/>
          <w:szCs w:val="21"/>
          <w:lang w:val="nl-NL"/>
        </w:rPr>
      </w:pPr>
    </w:p>
    <w:p w14:paraId="689D8C63" w14:textId="77777777" w:rsidR="004D5A60" w:rsidRDefault="00A60735" w:rsidP="00BB5F43">
      <w:pPr>
        <w:pStyle w:val="Geenafstand"/>
        <w:spacing w:line="276" w:lineRule="auto"/>
        <w:jc w:val="both"/>
        <w:rPr>
          <w:sz w:val="21"/>
          <w:szCs w:val="21"/>
          <w:lang w:val="nl-NL"/>
        </w:rPr>
      </w:pPr>
      <w:r w:rsidRPr="005E36A8">
        <w:rPr>
          <w:sz w:val="21"/>
          <w:szCs w:val="21"/>
          <w:lang w:val="nl-NL"/>
        </w:rPr>
        <w:t xml:space="preserve">ECHO </w:t>
      </w:r>
      <w:r>
        <w:rPr>
          <w:sz w:val="21"/>
          <w:szCs w:val="21"/>
          <w:lang w:val="nl-NL"/>
        </w:rPr>
        <w:t xml:space="preserve">is een </w:t>
      </w:r>
      <w:r w:rsidRPr="005E36A8">
        <w:rPr>
          <w:sz w:val="21"/>
          <w:szCs w:val="21"/>
          <w:lang w:val="nl-NL"/>
        </w:rPr>
        <w:t xml:space="preserve">sociale onderneming met </w:t>
      </w:r>
      <w:r>
        <w:rPr>
          <w:sz w:val="21"/>
          <w:szCs w:val="21"/>
          <w:lang w:val="nl-NL"/>
        </w:rPr>
        <w:t xml:space="preserve">meer dan </w:t>
      </w:r>
      <w:r w:rsidRPr="005E36A8">
        <w:rPr>
          <w:sz w:val="21"/>
          <w:szCs w:val="21"/>
          <w:lang w:val="nl-NL"/>
        </w:rPr>
        <w:t>25 jaar ervaring</w:t>
      </w:r>
      <w:r>
        <w:rPr>
          <w:sz w:val="21"/>
          <w:szCs w:val="21"/>
          <w:lang w:val="nl-NL"/>
        </w:rPr>
        <w:t xml:space="preserve">, die zich richt op </w:t>
      </w:r>
      <w:r w:rsidRPr="005E36A8">
        <w:rPr>
          <w:sz w:val="21"/>
          <w:szCs w:val="21"/>
          <w:lang w:val="nl-NL"/>
        </w:rPr>
        <w:t>Diversiteit &amp; Inclusie (D&amp;I) in het (hoger) onderwijs en de arbeidsmarkt</w:t>
      </w:r>
      <w:r>
        <w:rPr>
          <w:sz w:val="21"/>
          <w:szCs w:val="21"/>
          <w:lang w:val="nl-NL"/>
        </w:rPr>
        <w:t>. In het bijzonder op culturele of etnische diversiteit vanuit een intersect</w:t>
      </w:r>
      <w:r w:rsidR="004D5A60">
        <w:rPr>
          <w:sz w:val="21"/>
          <w:szCs w:val="21"/>
          <w:lang w:val="nl-NL"/>
        </w:rPr>
        <w:t>oraal</w:t>
      </w:r>
      <w:r>
        <w:rPr>
          <w:sz w:val="21"/>
          <w:szCs w:val="21"/>
          <w:lang w:val="nl-NL"/>
        </w:rPr>
        <w:t xml:space="preserve"> perspectief. Daarbij initieert en onderhoudt ECHO netwerken van organisaties en professionals </w:t>
      </w:r>
      <w:r w:rsidRPr="005E36A8">
        <w:rPr>
          <w:sz w:val="21"/>
          <w:szCs w:val="21"/>
          <w:lang w:val="nl-NL"/>
        </w:rPr>
        <w:t>in het veld van diversiteit en inclusie</w:t>
      </w:r>
      <w:r>
        <w:rPr>
          <w:sz w:val="21"/>
          <w:szCs w:val="21"/>
          <w:lang w:val="nl-NL"/>
        </w:rPr>
        <w:t xml:space="preserve">, evenals netwerken van studenten en </w:t>
      </w:r>
      <w:proofErr w:type="spellStart"/>
      <w:r>
        <w:rPr>
          <w:sz w:val="21"/>
          <w:szCs w:val="21"/>
          <w:lang w:val="nl-NL"/>
        </w:rPr>
        <w:t>young</w:t>
      </w:r>
      <w:proofErr w:type="spellEnd"/>
      <w:r>
        <w:rPr>
          <w:sz w:val="21"/>
          <w:szCs w:val="21"/>
          <w:lang w:val="nl-NL"/>
        </w:rPr>
        <w:t xml:space="preserve"> professionals die deel uitmaken van de Nederlandse multiculturele samenleving</w:t>
      </w:r>
      <w:r w:rsidRPr="005E36A8">
        <w:rPr>
          <w:sz w:val="21"/>
          <w:szCs w:val="21"/>
          <w:lang w:val="nl-NL"/>
        </w:rPr>
        <w:t>.</w:t>
      </w:r>
      <w:r w:rsidR="00AC4DBE">
        <w:rPr>
          <w:sz w:val="21"/>
          <w:szCs w:val="21"/>
          <w:lang w:val="nl-NL"/>
        </w:rPr>
        <w:t xml:space="preserve"> </w:t>
      </w:r>
      <w:r w:rsidR="00BB5F43" w:rsidRPr="001F3759">
        <w:rPr>
          <w:sz w:val="21"/>
          <w:szCs w:val="21"/>
          <w:lang w:val="nl-NL"/>
        </w:rPr>
        <w:t xml:space="preserve">ECHO is </w:t>
      </w:r>
      <w:r w:rsidR="00BB5F43">
        <w:rPr>
          <w:sz w:val="21"/>
          <w:szCs w:val="21"/>
          <w:lang w:val="nl-NL"/>
        </w:rPr>
        <w:t xml:space="preserve">eind </w:t>
      </w:r>
      <w:r w:rsidR="00BB5F43" w:rsidRPr="001F3759">
        <w:rPr>
          <w:sz w:val="21"/>
          <w:szCs w:val="21"/>
          <w:lang w:val="nl-NL"/>
        </w:rPr>
        <w:t>1994 opgericht door het Ministerie van Onderwijs Cultuur en Wetenschap, de VSNU en de Vereniging Hogescholen. Tot 2003 was ECHO een volledig gesubsidieerde organisatie. In 2003</w:t>
      </w:r>
      <w:r w:rsidR="00BB5F43">
        <w:rPr>
          <w:sz w:val="21"/>
          <w:szCs w:val="21"/>
          <w:lang w:val="nl-NL"/>
        </w:rPr>
        <w:t xml:space="preserve"> </w:t>
      </w:r>
      <w:r w:rsidR="00BB5F43" w:rsidRPr="001F3759">
        <w:rPr>
          <w:sz w:val="21"/>
          <w:szCs w:val="21"/>
          <w:lang w:val="nl-NL"/>
        </w:rPr>
        <w:t xml:space="preserve">is de omslag gemaakt van een volledig gesubsidieerde organisatie naar een </w:t>
      </w:r>
      <w:r w:rsidR="00BB5F43">
        <w:rPr>
          <w:sz w:val="21"/>
          <w:szCs w:val="21"/>
          <w:lang w:val="nl-NL"/>
        </w:rPr>
        <w:t>onafhankelijke</w:t>
      </w:r>
      <w:r w:rsidR="00BB5F43" w:rsidRPr="001F3759">
        <w:rPr>
          <w:sz w:val="21"/>
          <w:szCs w:val="21"/>
          <w:lang w:val="nl-NL"/>
        </w:rPr>
        <w:t xml:space="preserve"> </w:t>
      </w:r>
      <w:proofErr w:type="spellStart"/>
      <w:r w:rsidR="00BB5F43" w:rsidRPr="001F3759">
        <w:rPr>
          <w:sz w:val="21"/>
          <w:szCs w:val="21"/>
          <w:lang w:val="nl-NL"/>
        </w:rPr>
        <w:t>not-for-profit</w:t>
      </w:r>
      <w:proofErr w:type="spellEnd"/>
      <w:r w:rsidR="00BB5F43" w:rsidRPr="001F3759">
        <w:rPr>
          <w:sz w:val="21"/>
          <w:szCs w:val="21"/>
          <w:lang w:val="nl-NL"/>
        </w:rPr>
        <w:t xml:space="preserve"> organisatie. ECHO </w:t>
      </w:r>
      <w:r w:rsidR="00BB5F43">
        <w:rPr>
          <w:sz w:val="21"/>
          <w:szCs w:val="21"/>
          <w:lang w:val="nl-NL"/>
        </w:rPr>
        <w:t xml:space="preserve">opereert </w:t>
      </w:r>
      <w:r w:rsidR="00BB5F43" w:rsidRPr="001F3759">
        <w:rPr>
          <w:sz w:val="21"/>
          <w:szCs w:val="21"/>
          <w:lang w:val="nl-NL"/>
        </w:rPr>
        <w:t>als een zelfstandige organisatie</w:t>
      </w:r>
      <w:r w:rsidR="004D5A60">
        <w:rPr>
          <w:sz w:val="21"/>
          <w:szCs w:val="21"/>
          <w:lang w:val="nl-NL"/>
        </w:rPr>
        <w:t>,</w:t>
      </w:r>
      <w:r w:rsidR="00BB5F43" w:rsidRPr="001F3759">
        <w:rPr>
          <w:sz w:val="21"/>
          <w:szCs w:val="21"/>
          <w:lang w:val="nl-NL"/>
        </w:rPr>
        <w:t xml:space="preserve"> maar nog steeds in nauwe samenwerking met OCW en inmiddels </w:t>
      </w:r>
      <w:r w:rsidR="004D5A60">
        <w:rPr>
          <w:sz w:val="21"/>
          <w:szCs w:val="21"/>
          <w:lang w:val="nl-NL"/>
        </w:rPr>
        <w:t xml:space="preserve">in </w:t>
      </w:r>
      <w:r w:rsidR="00BB5F43" w:rsidRPr="001F3759">
        <w:rPr>
          <w:sz w:val="21"/>
          <w:szCs w:val="21"/>
          <w:lang w:val="nl-NL"/>
        </w:rPr>
        <w:t xml:space="preserve">een groot netwerk van andere samenwerkingspartners uit binnen- en buitenland. Diversiteit gaat tegenwoordig gepaard met “inclusie” en naast het hoger onderwijs zien nu ook organisaties in </w:t>
      </w:r>
      <w:r w:rsidR="004D5A60">
        <w:rPr>
          <w:sz w:val="21"/>
          <w:szCs w:val="21"/>
          <w:lang w:val="nl-NL"/>
        </w:rPr>
        <w:t xml:space="preserve">zowel </w:t>
      </w:r>
      <w:r w:rsidR="00BB5F43" w:rsidRPr="001F3759">
        <w:rPr>
          <w:sz w:val="21"/>
          <w:szCs w:val="21"/>
          <w:lang w:val="nl-NL"/>
        </w:rPr>
        <w:t xml:space="preserve">de publieke en </w:t>
      </w:r>
      <w:r w:rsidR="004D5A60">
        <w:rPr>
          <w:sz w:val="21"/>
          <w:szCs w:val="21"/>
          <w:lang w:val="nl-NL"/>
        </w:rPr>
        <w:t xml:space="preserve">als </w:t>
      </w:r>
      <w:r w:rsidR="00BB5F43">
        <w:rPr>
          <w:sz w:val="21"/>
          <w:szCs w:val="21"/>
          <w:lang w:val="nl-NL"/>
        </w:rPr>
        <w:t xml:space="preserve">private </w:t>
      </w:r>
      <w:r w:rsidR="00BB5F43" w:rsidRPr="001F3759">
        <w:rPr>
          <w:sz w:val="21"/>
          <w:szCs w:val="21"/>
          <w:lang w:val="nl-NL"/>
        </w:rPr>
        <w:t>sector het belang in van</w:t>
      </w:r>
      <w:r w:rsidR="00BB5F43">
        <w:rPr>
          <w:sz w:val="21"/>
          <w:szCs w:val="21"/>
          <w:lang w:val="nl-NL"/>
        </w:rPr>
        <w:t xml:space="preserve"> beleid gericht op</w:t>
      </w:r>
      <w:r w:rsidR="00BB5F43" w:rsidRPr="001F3759">
        <w:rPr>
          <w:sz w:val="21"/>
          <w:szCs w:val="21"/>
          <w:lang w:val="nl-NL"/>
        </w:rPr>
        <w:t xml:space="preserve"> </w:t>
      </w:r>
      <w:r w:rsidR="00BB5F43">
        <w:rPr>
          <w:sz w:val="21"/>
          <w:szCs w:val="21"/>
          <w:lang w:val="nl-NL"/>
        </w:rPr>
        <w:t>diversiteit en inclusie</w:t>
      </w:r>
      <w:r w:rsidR="00BB5F43" w:rsidRPr="001F3759">
        <w:rPr>
          <w:sz w:val="21"/>
          <w:szCs w:val="21"/>
          <w:lang w:val="nl-NL"/>
        </w:rPr>
        <w:t xml:space="preserve">. Al deze ontwikkelingen hebben invloed </w:t>
      </w:r>
      <w:r w:rsidR="004D5A60">
        <w:rPr>
          <w:sz w:val="21"/>
          <w:szCs w:val="21"/>
          <w:lang w:val="nl-NL"/>
        </w:rPr>
        <w:t>[</w:t>
      </w:r>
      <w:r w:rsidR="00BB5F43" w:rsidRPr="001F3759">
        <w:rPr>
          <w:sz w:val="21"/>
          <w:szCs w:val="21"/>
          <w:lang w:val="nl-NL"/>
        </w:rPr>
        <w:t>gehad</w:t>
      </w:r>
      <w:r w:rsidR="004D5A60">
        <w:rPr>
          <w:sz w:val="21"/>
          <w:szCs w:val="21"/>
          <w:lang w:val="nl-NL"/>
        </w:rPr>
        <w:t>]</w:t>
      </w:r>
      <w:r w:rsidR="00BB5F43" w:rsidRPr="001F3759">
        <w:rPr>
          <w:sz w:val="21"/>
          <w:szCs w:val="21"/>
          <w:lang w:val="nl-NL"/>
        </w:rPr>
        <w:t xml:space="preserve"> op de aanpak van ECHO. </w:t>
      </w:r>
    </w:p>
    <w:p w14:paraId="3193C55C" w14:textId="040F9AB1" w:rsidR="00BB5F43" w:rsidRPr="00743E60" w:rsidRDefault="00BB5F43" w:rsidP="001F3759">
      <w:pPr>
        <w:pStyle w:val="Geenafstand"/>
        <w:spacing w:line="276" w:lineRule="auto"/>
        <w:jc w:val="both"/>
        <w:rPr>
          <w:sz w:val="21"/>
          <w:szCs w:val="21"/>
          <w:lang w:val="nl-NL"/>
        </w:rPr>
      </w:pPr>
      <w:r w:rsidRPr="001F3759">
        <w:rPr>
          <w:sz w:val="21"/>
          <w:szCs w:val="21"/>
          <w:lang w:val="nl-NL"/>
        </w:rPr>
        <w:t xml:space="preserve">Hoewel de kern </w:t>
      </w:r>
      <w:r>
        <w:rPr>
          <w:sz w:val="21"/>
          <w:szCs w:val="21"/>
          <w:lang w:val="nl-NL"/>
        </w:rPr>
        <w:t>in het werk van ECHO</w:t>
      </w:r>
      <w:r w:rsidRPr="001F3759">
        <w:rPr>
          <w:sz w:val="21"/>
          <w:szCs w:val="21"/>
          <w:lang w:val="nl-NL"/>
        </w:rPr>
        <w:t xml:space="preserve"> </w:t>
      </w:r>
      <w:r>
        <w:rPr>
          <w:sz w:val="21"/>
          <w:szCs w:val="21"/>
          <w:lang w:val="nl-NL"/>
        </w:rPr>
        <w:t xml:space="preserve">in de afgelopen 25 jaar </w:t>
      </w:r>
      <w:r w:rsidRPr="001F3759">
        <w:rPr>
          <w:sz w:val="21"/>
          <w:szCs w:val="21"/>
          <w:lang w:val="nl-NL"/>
        </w:rPr>
        <w:t xml:space="preserve">onveranderd is gebleven, </w:t>
      </w:r>
      <w:r>
        <w:rPr>
          <w:sz w:val="21"/>
          <w:szCs w:val="21"/>
          <w:lang w:val="nl-NL"/>
        </w:rPr>
        <w:t>namelijk een focus op culturele diversiteit, “</w:t>
      </w:r>
      <w:r w:rsidRPr="001F3759">
        <w:rPr>
          <w:sz w:val="21"/>
          <w:szCs w:val="21"/>
          <w:lang w:val="nl-NL"/>
        </w:rPr>
        <w:t>hebben we bewuster nagedacht over hoe we ons werk en de aanpak die we hanteren beter kunnen profileren en positioneren. Leidend hierin is geweest dat we altijd hebben gekozen voor een specifieke focus, een positieve benadering en we het ongemakkelijke gesprek niet uit de weg gaan.</w:t>
      </w:r>
      <w:r>
        <w:rPr>
          <w:sz w:val="21"/>
          <w:szCs w:val="21"/>
          <w:lang w:val="nl-NL"/>
        </w:rPr>
        <w:t>” (</w:t>
      </w:r>
      <w:r w:rsidR="004D5A60">
        <w:rPr>
          <w:sz w:val="21"/>
          <w:szCs w:val="21"/>
          <w:lang w:val="nl-NL"/>
        </w:rPr>
        <w:t>J</w:t>
      </w:r>
      <w:r>
        <w:rPr>
          <w:sz w:val="21"/>
          <w:szCs w:val="21"/>
          <w:lang w:val="nl-NL"/>
        </w:rPr>
        <w:t>aarverslag 2019)</w:t>
      </w:r>
      <w:r w:rsidRPr="001F3759">
        <w:rPr>
          <w:sz w:val="21"/>
          <w:szCs w:val="21"/>
          <w:lang w:val="nl-NL"/>
        </w:rPr>
        <w:t xml:space="preserve"> </w:t>
      </w:r>
    </w:p>
    <w:p w14:paraId="67364DFA" w14:textId="77777777" w:rsidR="00BB5F43" w:rsidRDefault="00BB5F43" w:rsidP="001F3759">
      <w:pPr>
        <w:pStyle w:val="Geenafstand"/>
        <w:spacing w:line="276" w:lineRule="auto"/>
        <w:jc w:val="both"/>
        <w:rPr>
          <w:iCs/>
          <w:sz w:val="21"/>
          <w:szCs w:val="21"/>
          <w:lang w:val="nl-NL"/>
        </w:rPr>
      </w:pPr>
    </w:p>
    <w:p w14:paraId="7C756C33" w14:textId="739E5240" w:rsidR="005A3F0D" w:rsidRPr="00BA4B87" w:rsidRDefault="005A3F0D" w:rsidP="00743E60">
      <w:pPr>
        <w:pStyle w:val="Geenafstand"/>
        <w:spacing w:line="276" w:lineRule="auto"/>
        <w:jc w:val="both"/>
        <w:rPr>
          <w:b/>
          <w:bCs/>
          <w:iCs/>
          <w:sz w:val="21"/>
          <w:szCs w:val="21"/>
          <w:lang w:val="nl-NL"/>
        </w:rPr>
      </w:pPr>
      <w:r w:rsidRPr="00BA4B87">
        <w:rPr>
          <w:b/>
          <w:bCs/>
          <w:iCs/>
          <w:sz w:val="21"/>
          <w:szCs w:val="21"/>
          <w:lang w:val="nl-NL"/>
        </w:rPr>
        <w:t xml:space="preserve">Financiële ontwikkelingen </w:t>
      </w:r>
      <w:r w:rsidR="00C50F51" w:rsidRPr="00BA4B87">
        <w:rPr>
          <w:b/>
          <w:bCs/>
          <w:iCs/>
          <w:sz w:val="21"/>
          <w:szCs w:val="21"/>
          <w:lang w:val="nl-NL"/>
        </w:rPr>
        <w:t>20</w:t>
      </w:r>
      <w:r w:rsidR="00AC4DBE">
        <w:rPr>
          <w:b/>
          <w:bCs/>
          <w:iCs/>
          <w:sz w:val="21"/>
          <w:szCs w:val="21"/>
          <w:lang w:val="nl-NL"/>
        </w:rPr>
        <w:t>20</w:t>
      </w:r>
    </w:p>
    <w:p w14:paraId="3FC4D916" w14:textId="29591C82" w:rsidR="005A3F0D" w:rsidRPr="001F3759" w:rsidRDefault="00C83B6F" w:rsidP="001F3759">
      <w:pPr>
        <w:pStyle w:val="Geenafstand"/>
        <w:spacing w:line="276" w:lineRule="auto"/>
        <w:jc w:val="both"/>
        <w:rPr>
          <w:sz w:val="21"/>
          <w:szCs w:val="21"/>
          <w:lang w:val="nl-NL"/>
        </w:rPr>
      </w:pPr>
      <w:r w:rsidRPr="001F3759">
        <w:rPr>
          <w:sz w:val="21"/>
          <w:szCs w:val="21"/>
          <w:lang w:val="nl-NL"/>
        </w:rPr>
        <w:t xml:space="preserve">Het </w:t>
      </w:r>
      <w:proofErr w:type="spellStart"/>
      <w:r w:rsidR="00A012D2" w:rsidRPr="001F3759">
        <w:rPr>
          <w:sz w:val="21"/>
          <w:szCs w:val="21"/>
          <w:lang w:val="nl-NL"/>
        </w:rPr>
        <w:t>bestuur</w:t>
      </w:r>
      <w:r w:rsidR="00AC4DBE">
        <w:rPr>
          <w:sz w:val="21"/>
          <w:szCs w:val="21"/>
          <w:lang w:val="nl-NL"/>
        </w:rPr>
        <w:t>s</w:t>
      </w:r>
      <w:r w:rsidR="00A012D2" w:rsidRPr="001F3759">
        <w:rPr>
          <w:sz w:val="21"/>
          <w:szCs w:val="21"/>
          <w:lang w:val="nl-NL"/>
        </w:rPr>
        <w:t>verslag</w:t>
      </w:r>
      <w:proofErr w:type="spellEnd"/>
      <w:r w:rsidRPr="001F3759">
        <w:rPr>
          <w:sz w:val="21"/>
          <w:szCs w:val="21"/>
          <w:lang w:val="nl-NL"/>
        </w:rPr>
        <w:t xml:space="preserve"> bij de jaarrekening </w:t>
      </w:r>
      <w:r w:rsidR="008A03AB">
        <w:rPr>
          <w:sz w:val="21"/>
          <w:szCs w:val="21"/>
          <w:lang w:val="nl-NL"/>
        </w:rPr>
        <w:t xml:space="preserve">in </w:t>
      </w:r>
      <w:r w:rsidR="00751BEB">
        <w:rPr>
          <w:sz w:val="21"/>
          <w:szCs w:val="21"/>
          <w:lang w:val="nl-NL"/>
        </w:rPr>
        <w:t xml:space="preserve">2019 </w:t>
      </w:r>
      <w:r w:rsidR="009C4BC0">
        <w:rPr>
          <w:sz w:val="21"/>
          <w:szCs w:val="21"/>
          <w:lang w:val="nl-NL"/>
        </w:rPr>
        <w:t>is</w:t>
      </w:r>
      <w:r w:rsidRPr="001F3759">
        <w:rPr>
          <w:sz w:val="21"/>
          <w:szCs w:val="21"/>
          <w:lang w:val="nl-NL"/>
        </w:rPr>
        <w:t xml:space="preserve"> afgesloten met </w:t>
      </w:r>
      <w:r w:rsidR="00C50F51" w:rsidRPr="001F3759">
        <w:rPr>
          <w:sz w:val="21"/>
          <w:szCs w:val="21"/>
          <w:lang w:val="nl-NL"/>
        </w:rPr>
        <w:t xml:space="preserve">de hoop op betere vooruitzichten </w:t>
      </w:r>
      <w:r w:rsidR="00751BEB">
        <w:rPr>
          <w:sz w:val="21"/>
          <w:szCs w:val="21"/>
          <w:lang w:val="nl-NL"/>
        </w:rPr>
        <w:t xml:space="preserve">in </w:t>
      </w:r>
      <w:r w:rsidR="00C50F51" w:rsidRPr="001F3759">
        <w:rPr>
          <w:sz w:val="21"/>
          <w:szCs w:val="21"/>
          <w:lang w:val="nl-NL"/>
        </w:rPr>
        <w:t>20</w:t>
      </w:r>
      <w:r w:rsidR="004D5A60">
        <w:rPr>
          <w:sz w:val="21"/>
          <w:szCs w:val="21"/>
          <w:lang w:val="nl-NL"/>
        </w:rPr>
        <w:t>20</w:t>
      </w:r>
      <w:r w:rsidR="00AC4DBE">
        <w:rPr>
          <w:sz w:val="21"/>
          <w:szCs w:val="21"/>
          <w:lang w:val="nl-NL"/>
        </w:rPr>
        <w:t xml:space="preserve"> en de jaren daarna</w:t>
      </w:r>
      <w:r w:rsidR="00C50F51" w:rsidRPr="001F3759">
        <w:rPr>
          <w:sz w:val="21"/>
          <w:szCs w:val="21"/>
          <w:lang w:val="nl-NL"/>
        </w:rPr>
        <w:t xml:space="preserve">. De positieve ontwikkeling </w:t>
      </w:r>
      <w:r w:rsidR="00A012D2">
        <w:rPr>
          <w:sz w:val="21"/>
          <w:szCs w:val="21"/>
          <w:lang w:val="nl-NL"/>
        </w:rPr>
        <w:t xml:space="preserve">vanaf </w:t>
      </w:r>
      <w:r w:rsidR="001A0DE8">
        <w:rPr>
          <w:sz w:val="21"/>
          <w:szCs w:val="21"/>
          <w:lang w:val="nl-NL"/>
        </w:rPr>
        <w:t xml:space="preserve">2016 tot en met </w:t>
      </w:r>
      <w:r w:rsidR="00C50F51" w:rsidRPr="001F3759">
        <w:rPr>
          <w:sz w:val="21"/>
          <w:szCs w:val="21"/>
          <w:lang w:val="nl-NL"/>
        </w:rPr>
        <w:t>201</w:t>
      </w:r>
      <w:r w:rsidR="00A012D2">
        <w:rPr>
          <w:sz w:val="21"/>
          <w:szCs w:val="21"/>
          <w:lang w:val="nl-NL"/>
        </w:rPr>
        <w:t>8</w:t>
      </w:r>
      <w:r w:rsidR="00C50F51" w:rsidRPr="001F3759">
        <w:rPr>
          <w:sz w:val="21"/>
          <w:szCs w:val="21"/>
          <w:lang w:val="nl-NL"/>
        </w:rPr>
        <w:t xml:space="preserve"> heeft zich </w:t>
      </w:r>
      <w:r w:rsidR="000A01EE" w:rsidRPr="001F3759">
        <w:rPr>
          <w:sz w:val="21"/>
          <w:szCs w:val="21"/>
          <w:lang w:val="nl-NL"/>
        </w:rPr>
        <w:t xml:space="preserve">inderdaad </w:t>
      </w:r>
      <w:r w:rsidR="00C50F51" w:rsidRPr="001F3759">
        <w:rPr>
          <w:sz w:val="21"/>
          <w:szCs w:val="21"/>
          <w:lang w:val="nl-NL"/>
        </w:rPr>
        <w:t>door</w:t>
      </w:r>
      <w:r w:rsidR="000A01EE" w:rsidRPr="001F3759">
        <w:rPr>
          <w:sz w:val="21"/>
          <w:szCs w:val="21"/>
          <w:lang w:val="nl-NL"/>
        </w:rPr>
        <w:t>gezet</w:t>
      </w:r>
      <w:r w:rsidR="00C50F51" w:rsidRPr="001F3759">
        <w:rPr>
          <w:sz w:val="21"/>
          <w:szCs w:val="21"/>
          <w:lang w:val="nl-NL"/>
        </w:rPr>
        <w:t xml:space="preserve"> in 201</w:t>
      </w:r>
      <w:r w:rsidR="001A0DE8">
        <w:rPr>
          <w:sz w:val="21"/>
          <w:szCs w:val="21"/>
          <w:lang w:val="nl-NL"/>
        </w:rPr>
        <w:t>9</w:t>
      </w:r>
      <w:r w:rsidR="00AC4DBE">
        <w:rPr>
          <w:sz w:val="21"/>
          <w:szCs w:val="21"/>
          <w:lang w:val="nl-NL"/>
        </w:rPr>
        <w:t xml:space="preserve"> en zelfs in 2020 ondanks de veranderde</w:t>
      </w:r>
      <w:r w:rsidR="004D5A60">
        <w:rPr>
          <w:sz w:val="21"/>
          <w:szCs w:val="21"/>
          <w:lang w:val="nl-NL"/>
        </w:rPr>
        <w:t>, lastige</w:t>
      </w:r>
      <w:r w:rsidR="00AC4DBE">
        <w:rPr>
          <w:sz w:val="21"/>
          <w:szCs w:val="21"/>
          <w:lang w:val="nl-NL"/>
        </w:rPr>
        <w:t xml:space="preserve"> omstandigheden als gevolg van de wereldwijde pandemie</w:t>
      </w:r>
      <w:r w:rsidR="000A01EE" w:rsidRPr="001F3759">
        <w:rPr>
          <w:sz w:val="21"/>
          <w:szCs w:val="21"/>
          <w:lang w:val="nl-NL"/>
        </w:rPr>
        <w:t xml:space="preserve">. Stichting ECHO sluit </w:t>
      </w:r>
      <w:r w:rsidR="00C50F51" w:rsidRPr="001F3759">
        <w:rPr>
          <w:sz w:val="21"/>
          <w:szCs w:val="21"/>
          <w:lang w:val="nl-NL"/>
        </w:rPr>
        <w:t xml:space="preserve">na </w:t>
      </w:r>
      <w:r w:rsidR="000A01EE" w:rsidRPr="001F3759">
        <w:rPr>
          <w:sz w:val="21"/>
          <w:szCs w:val="21"/>
          <w:lang w:val="nl-NL"/>
        </w:rPr>
        <w:t xml:space="preserve">een aantal financieel lastige </w:t>
      </w:r>
      <w:r w:rsidR="00C50F51" w:rsidRPr="001F3759">
        <w:rPr>
          <w:sz w:val="21"/>
          <w:szCs w:val="21"/>
          <w:lang w:val="nl-NL"/>
        </w:rPr>
        <w:t>jaren</w:t>
      </w:r>
      <w:r w:rsidR="000A01EE" w:rsidRPr="001F3759">
        <w:rPr>
          <w:sz w:val="21"/>
          <w:szCs w:val="21"/>
          <w:lang w:val="nl-NL"/>
        </w:rPr>
        <w:t xml:space="preserve">, </w:t>
      </w:r>
      <w:r w:rsidR="00AC4DBE">
        <w:rPr>
          <w:sz w:val="21"/>
          <w:szCs w:val="21"/>
          <w:lang w:val="nl-NL"/>
        </w:rPr>
        <w:t xml:space="preserve">ook </w:t>
      </w:r>
      <w:r w:rsidR="000A01EE" w:rsidRPr="001F3759">
        <w:rPr>
          <w:sz w:val="21"/>
          <w:szCs w:val="21"/>
          <w:lang w:val="nl-NL"/>
        </w:rPr>
        <w:t>20</w:t>
      </w:r>
      <w:r w:rsidR="00AC4DBE">
        <w:rPr>
          <w:sz w:val="21"/>
          <w:szCs w:val="21"/>
          <w:lang w:val="nl-NL"/>
        </w:rPr>
        <w:t>20</w:t>
      </w:r>
      <w:r w:rsidR="000A01EE" w:rsidRPr="001F3759">
        <w:rPr>
          <w:sz w:val="21"/>
          <w:szCs w:val="21"/>
          <w:lang w:val="nl-NL"/>
        </w:rPr>
        <w:t xml:space="preserve"> af met </w:t>
      </w:r>
      <w:r w:rsidR="00C50F51" w:rsidRPr="001F3759">
        <w:rPr>
          <w:sz w:val="21"/>
          <w:szCs w:val="21"/>
          <w:lang w:val="nl-NL"/>
        </w:rPr>
        <w:t xml:space="preserve">een positief </w:t>
      </w:r>
      <w:r w:rsidR="004D5A60">
        <w:rPr>
          <w:sz w:val="21"/>
          <w:szCs w:val="21"/>
          <w:lang w:val="nl-NL"/>
        </w:rPr>
        <w:t xml:space="preserve">resultaat. Dit resultaat </w:t>
      </w:r>
      <w:r w:rsidR="001A0DE8">
        <w:rPr>
          <w:sz w:val="21"/>
          <w:szCs w:val="21"/>
          <w:lang w:val="nl-NL"/>
        </w:rPr>
        <w:t xml:space="preserve">draagt </w:t>
      </w:r>
      <w:r w:rsidR="004D5A60">
        <w:rPr>
          <w:sz w:val="21"/>
          <w:szCs w:val="21"/>
          <w:lang w:val="nl-NL"/>
        </w:rPr>
        <w:t xml:space="preserve">weer bij </w:t>
      </w:r>
      <w:r w:rsidR="001A0DE8">
        <w:rPr>
          <w:sz w:val="21"/>
          <w:szCs w:val="21"/>
          <w:lang w:val="nl-NL"/>
        </w:rPr>
        <w:t xml:space="preserve">aan de gestage groei van het positief </w:t>
      </w:r>
      <w:r w:rsidR="00C50F51" w:rsidRPr="001F3759">
        <w:rPr>
          <w:sz w:val="21"/>
          <w:szCs w:val="21"/>
          <w:lang w:val="nl-NL"/>
        </w:rPr>
        <w:t>eigen vermogen</w:t>
      </w:r>
      <w:r w:rsidR="000A01EE" w:rsidRPr="001F3759">
        <w:rPr>
          <w:sz w:val="21"/>
          <w:szCs w:val="21"/>
          <w:lang w:val="nl-NL"/>
        </w:rPr>
        <w:t xml:space="preserve">. </w:t>
      </w:r>
      <w:r w:rsidR="00F66926" w:rsidRPr="001F3759">
        <w:rPr>
          <w:sz w:val="21"/>
          <w:szCs w:val="21"/>
          <w:lang w:val="nl-NL"/>
        </w:rPr>
        <w:t xml:space="preserve">De sanering </w:t>
      </w:r>
      <w:r w:rsidR="004D5A60">
        <w:rPr>
          <w:sz w:val="21"/>
          <w:szCs w:val="21"/>
          <w:lang w:val="nl-NL"/>
        </w:rPr>
        <w:t>in</w:t>
      </w:r>
      <w:r w:rsidR="00F66926" w:rsidRPr="001F3759">
        <w:rPr>
          <w:sz w:val="21"/>
          <w:szCs w:val="21"/>
          <w:lang w:val="nl-NL"/>
        </w:rPr>
        <w:t xml:space="preserve"> de afgelopen jaren en het continueren van de activiteiten van ECHO met slechts twee inhoudelijke medewerkers </w:t>
      </w:r>
      <w:r w:rsidR="001A0DE8">
        <w:rPr>
          <w:sz w:val="21"/>
          <w:szCs w:val="21"/>
          <w:lang w:val="nl-NL"/>
        </w:rPr>
        <w:t xml:space="preserve">tot en met 2018 </w:t>
      </w:r>
      <w:r w:rsidR="00F66926" w:rsidRPr="001F3759">
        <w:rPr>
          <w:sz w:val="21"/>
          <w:szCs w:val="21"/>
          <w:lang w:val="nl-NL"/>
        </w:rPr>
        <w:t>h</w:t>
      </w:r>
      <w:r w:rsidR="004D5A60">
        <w:rPr>
          <w:sz w:val="21"/>
          <w:szCs w:val="21"/>
          <w:lang w:val="nl-NL"/>
        </w:rPr>
        <w:t>ebben</w:t>
      </w:r>
      <w:r w:rsidR="00F66926" w:rsidRPr="001F3759">
        <w:rPr>
          <w:sz w:val="21"/>
          <w:szCs w:val="21"/>
          <w:lang w:val="nl-NL"/>
        </w:rPr>
        <w:t xml:space="preserve"> </w:t>
      </w:r>
      <w:r w:rsidR="00751BEB">
        <w:rPr>
          <w:sz w:val="21"/>
          <w:szCs w:val="21"/>
          <w:lang w:val="nl-NL"/>
        </w:rPr>
        <w:t xml:space="preserve">geleid </w:t>
      </w:r>
      <w:r w:rsidR="00F66926" w:rsidRPr="001F3759">
        <w:rPr>
          <w:sz w:val="21"/>
          <w:szCs w:val="21"/>
          <w:lang w:val="nl-NL"/>
        </w:rPr>
        <w:t xml:space="preserve">tot het gewenste effect. Dit uiteraard in combinatie met een groeiende orderportefeuille, een toenemende diversiteit aan opdrachtgevers uit de publieke en private sector en de </w:t>
      </w:r>
      <w:proofErr w:type="spellStart"/>
      <w:r w:rsidR="00F66926" w:rsidRPr="001F3759">
        <w:rPr>
          <w:sz w:val="21"/>
          <w:szCs w:val="21"/>
          <w:lang w:val="nl-NL"/>
        </w:rPr>
        <w:t>meerjaren</w:t>
      </w:r>
      <w:proofErr w:type="spellEnd"/>
      <w:r w:rsidR="00F66926" w:rsidRPr="001F3759">
        <w:rPr>
          <w:sz w:val="21"/>
          <w:szCs w:val="21"/>
          <w:lang w:val="nl-NL"/>
        </w:rPr>
        <w:t xml:space="preserve"> subsidie van het ministerie van OCW voor de Campagne Students-4-Students. </w:t>
      </w:r>
    </w:p>
    <w:p w14:paraId="7DC904DE" w14:textId="77777777" w:rsidR="005A3F0D" w:rsidRPr="001F3759" w:rsidRDefault="005A3F0D" w:rsidP="001F3759">
      <w:pPr>
        <w:pStyle w:val="Geenafstand"/>
        <w:spacing w:line="276" w:lineRule="auto"/>
        <w:jc w:val="both"/>
        <w:rPr>
          <w:i/>
          <w:iCs/>
          <w:sz w:val="21"/>
          <w:szCs w:val="21"/>
          <w:lang w:val="nl-NL"/>
        </w:rPr>
      </w:pPr>
    </w:p>
    <w:p w14:paraId="23CCBDB9" w14:textId="08B5C8BC" w:rsidR="005A3F0D" w:rsidRDefault="005A3F0D" w:rsidP="001F3759">
      <w:pPr>
        <w:pStyle w:val="Geenafstand"/>
        <w:spacing w:line="276" w:lineRule="auto"/>
        <w:jc w:val="both"/>
        <w:rPr>
          <w:i/>
          <w:iCs/>
          <w:sz w:val="21"/>
          <w:szCs w:val="21"/>
          <w:lang w:val="nl-NL"/>
        </w:rPr>
      </w:pPr>
      <w:r w:rsidRPr="001F3759">
        <w:rPr>
          <w:i/>
          <w:iCs/>
          <w:sz w:val="21"/>
          <w:szCs w:val="21"/>
          <w:lang w:val="nl-NL"/>
        </w:rPr>
        <w:t>Stichting ECHO sluit</w:t>
      </w:r>
      <w:r w:rsidR="00C83B6F" w:rsidRPr="001F3759">
        <w:rPr>
          <w:i/>
          <w:iCs/>
          <w:sz w:val="21"/>
          <w:szCs w:val="21"/>
          <w:lang w:val="nl-NL"/>
        </w:rPr>
        <w:t xml:space="preserve"> 20</w:t>
      </w:r>
      <w:r w:rsidR="00945A6E">
        <w:rPr>
          <w:i/>
          <w:iCs/>
          <w:sz w:val="21"/>
          <w:szCs w:val="21"/>
          <w:lang w:val="nl-NL"/>
        </w:rPr>
        <w:t>20</w:t>
      </w:r>
      <w:r w:rsidRPr="001F3759">
        <w:rPr>
          <w:i/>
          <w:iCs/>
          <w:sz w:val="21"/>
          <w:szCs w:val="21"/>
          <w:lang w:val="nl-NL"/>
        </w:rPr>
        <w:t xml:space="preserve"> af met een positief resultaat van € </w:t>
      </w:r>
      <w:proofErr w:type="gramStart"/>
      <w:r w:rsidR="00C83B6F" w:rsidRPr="001F3759">
        <w:rPr>
          <w:i/>
          <w:iCs/>
          <w:sz w:val="21"/>
          <w:szCs w:val="21"/>
          <w:lang w:val="nl-NL"/>
        </w:rPr>
        <w:t>8</w:t>
      </w:r>
      <w:r w:rsidR="00945A6E">
        <w:rPr>
          <w:i/>
          <w:iCs/>
          <w:sz w:val="21"/>
          <w:szCs w:val="21"/>
          <w:lang w:val="nl-NL"/>
        </w:rPr>
        <w:t>.0</w:t>
      </w:r>
      <w:r w:rsidR="001A0DE8">
        <w:rPr>
          <w:i/>
          <w:iCs/>
          <w:sz w:val="21"/>
          <w:szCs w:val="21"/>
          <w:lang w:val="nl-NL"/>
        </w:rPr>
        <w:t>12</w:t>
      </w:r>
      <w:r w:rsidRPr="001F3759">
        <w:rPr>
          <w:i/>
          <w:iCs/>
          <w:sz w:val="21"/>
          <w:szCs w:val="21"/>
          <w:lang w:val="nl-NL"/>
        </w:rPr>
        <w:t>,</w:t>
      </w:r>
      <w:r w:rsidR="005C5FBD">
        <w:rPr>
          <w:i/>
          <w:iCs/>
          <w:sz w:val="21"/>
          <w:szCs w:val="21"/>
          <w:lang w:val="nl-NL"/>
        </w:rPr>
        <w:t>=</w:t>
      </w:r>
      <w:proofErr w:type="gramEnd"/>
      <w:r w:rsidR="00F66926" w:rsidRPr="001F3759">
        <w:rPr>
          <w:i/>
          <w:iCs/>
          <w:sz w:val="21"/>
          <w:szCs w:val="21"/>
          <w:lang w:val="nl-NL"/>
        </w:rPr>
        <w:t xml:space="preserve"> en </w:t>
      </w:r>
      <w:r w:rsidRPr="001F3759">
        <w:rPr>
          <w:i/>
          <w:iCs/>
          <w:sz w:val="21"/>
          <w:szCs w:val="21"/>
          <w:lang w:val="nl-NL"/>
        </w:rPr>
        <w:t xml:space="preserve">een </w:t>
      </w:r>
      <w:r w:rsidR="00C83B6F" w:rsidRPr="001F3759">
        <w:rPr>
          <w:i/>
          <w:iCs/>
          <w:sz w:val="21"/>
          <w:szCs w:val="21"/>
          <w:lang w:val="nl-NL"/>
        </w:rPr>
        <w:t>positief</w:t>
      </w:r>
      <w:r w:rsidR="00F66926" w:rsidRPr="001F3759">
        <w:rPr>
          <w:i/>
          <w:iCs/>
          <w:sz w:val="21"/>
          <w:szCs w:val="21"/>
          <w:lang w:val="nl-NL"/>
        </w:rPr>
        <w:t xml:space="preserve"> </w:t>
      </w:r>
      <w:r w:rsidRPr="001F3759">
        <w:rPr>
          <w:i/>
          <w:iCs/>
          <w:sz w:val="21"/>
          <w:szCs w:val="21"/>
          <w:lang w:val="nl-NL"/>
        </w:rPr>
        <w:t>eigen vermogen van €</w:t>
      </w:r>
      <w:r w:rsidR="00945A6E">
        <w:rPr>
          <w:i/>
          <w:iCs/>
          <w:sz w:val="21"/>
          <w:szCs w:val="21"/>
          <w:lang w:val="nl-NL"/>
        </w:rPr>
        <w:t>2</w:t>
      </w:r>
      <w:r w:rsidR="005C5FBD">
        <w:rPr>
          <w:i/>
          <w:iCs/>
          <w:sz w:val="21"/>
          <w:szCs w:val="21"/>
          <w:lang w:val="nl-NL"/>
        </w:rPr>
        <w:t>7.319,=</w:t>
      </w:r>
      <w:r w:rsidRPr="001F3759">
        <w:rPr>
          <w:i/>
          <w:iCs/>
          <w:sz w:val="21"/>
          <w:szCs w:val="21"/>
          <w:lang w:val="nl-NL"/>
        </w:rPr>
        <w:t>. De netto</w:t>
      </w:r>
      <w:r w:rsidR="001A0DE8">
        <w:rPr>
          <w:i/>
          <w:iCs/>
          <w:sz w:val="21"/>
          <w:szCs w:val="21"/>
          <w:lang w:val="nl-NL"/>
        </w:rPr>
        <w:t xml:space="preserve">-inkomsten (omzet) </w:t>
      </w:r>
      <w:r w:rsidRPr="001F3759">
        <w:rPr>
          <w:i/>
          <w:iCs/>
          <w:sz w:val="21"/>
          <w:szCs w:val="21"/>
          <w:lang w:val="nl-NL"/>
        </w:rPr>
        <w:t>over 20</w:t>
      </w:r>
      <w:r w:rsidR="00945A6E">
        <w:rPr>
          <w:i/>
          <w:iCs/>
          <w:sz w:val="21"/>
          <w:szCs w:val="21"/>
          <w:lang w:val="nl-NL"/>
        </w:rPr>
        <w:t>20</w:t>
      </w:r>
      <w:r w:rsidRPr="001F3759">
        <w:rPr>
          <w:i/>
          <w:iCs/>
          <w:sz w:val="21"/>
          <w:szCs w:val="21"/>
          <w:lang w:val="nl-NL"/>
        </w:rPr>
        <w:t xml:space="preserve"> </w:t>
      </w:r>
      <w:r w:rsidR="00945A6E">
        <w:rPr>
          <w:i/>
          <w:iCs/>
          <w:sz w:val="21"/>
          <w:szCs w:val="21"/>
          <w:lang w:val="nl-NL"/>
        </w:rPr>
        <w:t>zijn</w:t>
      </w:r>
      <w:r w:rsidRPr="001F3759">
        <w:rPr>
          <w:i/>
          <w:iCs/>
          <w:sz w:val="21"/>
          <w:szCs w:val="21"/>
          <w:lang w:val="nl-NL"/>
        </w:rPr>
        <w:t xml:space="preserve"> ten opzichte van 201</w:t>
      </w:r>
      <w:r w:rsidR="00945A6E">
        <w:rPr>
          <w:i/>
          <w:iCs/>
          <w:sz w:val="21"/>
          <w:szCs w:val="21"/>
          <w:lang w:val="nl-NL"/>
        </w:rPr>
        <w:t>9</w:t>
      </w:r>
      <w:r w:rsidRPr="001F3759">
        <w:rPr>
          <w:i/>
          <w:iCs/>
          <w:sz w:val="21"/>
          <w:szCs w:val="21"/>
          <w:lang w:val="nl-NL"/>
        </w:rPr>
        <w:t xml:space="preserve"> met </w:t>
      </w:r>
      <w:r w:rsidR="001A0DE8">
        <w:rPr>
          <w:i/>
          <w:iCs/>
          <w:sz w:val="21"/>
          <w:szCs w:val="21"/>
          <w:lang w:val="nl-NL"/>
        </w:rPr>
        <w:t>2</w:t>
      </w:r>
      <w:r w:rsidR="00945A6E">
        <w:rPr>
          <w:i/>
          <w:iCs/>
          <w:sz w:val="21"/>
          <w:szCs w:val="21"/>
          <w:lang w:val="nl-NL"/>
        </w:rPr>
        <w:t>9</w:t>
      </w:r>
      <w:r w:rsidRPr="001F3759">
        <w:rPr>
          <w:i/>
          <w:iCs/>
          <w:sz w:val="21"/>
          <w:szCs w:val="21"/>
          <w:lang w:val="nl-NL"/>
        </w:rPr>
        <w:t>% ge</w:t>
      </w:r>
      <w:r w:rsidR="00945A6E">
        <w:rPr>
          <w:i/>
          <w:iCs/>
          <w:sz w:val="21"/>
          <w:szCs w:val="21"/>
          <w:lang w:val="nl-NL"/>
        </w:rPr>
        <w:t>daald</w:t>
      </w:r>
      <w:r w:rsidRPr="001F3759">
        <w:rPr>
          <w:i/>
          <w:iCs/>
          <w:sz w:val="21"/>
          <w:szCs w:val="21"/>
          <w:lang w:val="nl-NL"/>
        </w:rPr>
        <w:t xml:space="preserve">. De </w:t>
      </w:r>
      <w:r w:rsidR="001A0DE8">
        <w:rPr>
          <w:i/>
          <w:iCs/>
          <w:sz w:val="21"/>
          <w:szCs w:val="21"/>
          <w:lang w:val="nl-NL"/>
        </w:rPr>
        <w:t>organisatie</w:t>
      </w:r>
      <w:r w:rsidRPr="001F3759">
        <w:rPr>
          <w:i/>
          <w:iCs/>
          <w:sz w:val="21"/>
          <w:szCs w:val="21"/>
          <w:lang w:val="nl-NL"/>
        </w:rPr>
        <w:t xml:space="preserve">kosten </w:t>
      </w:r>
      <w:r w:rsidR="001A0DE8">
        <w:rPr>
          <w:i/>
          <w:iCs/>
          <w:sz w:val="21"/>
          <w:szCs w:val="21"/>
          <w:lang w:val="nl-NL"/>
        </w:rPr>
        <w:t xml:space="preserve">(bedrijfskosten) </w:t>
      </w:r>
      <w:r w:rsidRPr="001F3759">
        <w:rPr>
          <w:i/>
          <w:iCs/>
          <w:sz w:val="21"/>
          <w:szCs w:val="21"/>
          <w:lang w:val="nl-NL"/>
        </w:rPr>
        <w:t>in 20</w:t>
      </w:r>
      <w:r w:rsidR="00945A6E">
        <w:rPr>
          <w:i/>
          <w:iCs/>
          <w:sz w:val="21"/>
          <w:szCs w:val="21"/>
          <w:lang w:val="nl-NL"/>
        </w:rPr>
        <w:t>20</w:t>
      </w:r>
      <w:r w:rsidRPr="001F3759">
        <w:rPr>
          <w:i/>
          <w:iCs/>
          <w:sz w:val="21"/>
          <w:szCs w:val="21"/>
          <w:lang w:val="nl-NL"/>
        </w:rPr>
        <w:t xml:space="preserve"> </w:t>
      </w:r>
      <w:r w:rsidR="008A03AB">
        <w:rPr>
          <w:i/>
          <w:iCs/>
          <w:sz w:val="21"/>
          <w:szCs w:val="21"/>
          <w:lang w:val="nl-NL"/>
        </w:rPr>
        <w:t xml:space="preserve">namen </w:t>
      </w:r>
      <w:r w:rsidRPr="001F3759">
        <w:rPr>
          <w:i/>
          <w:iCs/>
          <w:sz w:val="21"/>
          <w:szCs w:val="21"/>
          <w:lang w:val="nl-NL"/>
        </w:rPr>
        <w:t>ten opzichte van 20</w:t>
      </w:r>
      <w:r w:rsidR="00945A6E">
        <w:rPr>
          <w:i/>
          <w:iCs/>
          <w:sz w:val="21"/>
          <w:szCs w:val="21"/>
          <w:lang w:val="nl-NL"/>
        </w:rPr>
        <w:t>19</w:t>
      </w:r>
      <w:r w:rsidRPr="001F3759">
        <w:rPr>
          <w:i/>
          <w:iCs/>
          <w:sz w:val="21"/>
          <w:szCs w:val="21"/>
          <w:lang w:val="nl-NL"/>
        </w:rPr>
        <w:t xml:space="preserve"> met </w:t>
      </w:r>
      <w:r w:rsidR="001A0DE8">
        <w:rPr>
          <w:i/>
          <w:iCs/>
          <w:sz w:val="21"/>
          <w:szCs w:val="21"/>
          <w:lang w:val="nl-NL"/>
        </w:rPr>
        <w:t>1</w:t>
      </w:r>
      <w:r w:rsidR="008A03AB">
        <w:rPr>
          <w:i/>
          <w:iCs/>
          <w:sz w:val="21"/>
          <w:szCs w:val="21"/>
          <w:lang w:val="nl-NL"/>
        </w:rPr>
        <w:t>5</w:t>
      </w:r>
      <w:r w:rsidRPr="001F3759">
        <w:rPr>
          <w:i/>
          <w:iCs/>
          <w:sz w:val="21"/>
          <w:szCs w:val="21"/>
          <w:lang w:val="nl-NL"/>
        </w:rPr>
        <w:t>%</w:t>
      </w:r>
      <w:r w:rsidR="005C5FBD">
        <w:rPr>
          <w:i/>
          <w:iCs/>
          <w:sz w:val="21"/>
          <w:szCs w:val="21"/>
          <w:lang w:val="nl-NL"/>
        </w:rPr>
        <w:t xml:space="preserve"> toe.</w:t>
      </w:r>
      <w:r w:rsidRPr="001F3759">
        <w:rPr>
          <w:i/>
          <w:iCs/>
          <w:sz w:val="21"/>
          <w:szCs w:val="21"/>
          <w:lang w:val="nl-NL"/>
        </w:rPr>
        <w:t xml:space="preserve"> </w:t>
      </w:r>
      <w:r w:rsidR="008A03AB">
        <w:rPr>
          <w:i/>
          <w:iCs/>
          <w:sz w:val="21"/>
          <w:szCs w:val="21"/>
          <w:lang w:val="nl-NL"/>
        </w:rPr>
        <w:t>Echter de projectkosten daalden met 64%</w:t>
      </w:r>
      <w:r w:rsidR="005C5FBD">
        <w:rPr>
          <w:i/>
          <w:iCs/>
          <w:sz w:val="21"/>
          <w:szCs w:val="21"/>
          <w:lang w:val="nl-NL"/>
        </w:rPr>
        <w:t>,</w:t>
      </w:r>
      <w:r w:rsidR="008A03AB">
        <w:rPr>
          <w:i/>
          <w:iCs/>
          <w:sz w:val="21"/>
          <w:szCs w:val="21"/>
          <w:lang w:val="nl-NL"/>
        </w:rPr>
        <w:t xml:space="preserve"> waardoor het jaar 2020 alsnog wordt afgesloten met een positief resultaat. </w:t>
      </w:r>
      <w:r w:rsidRPr="001F3759">
        <w:rPr>
          <w:i/>
          <w:iCs/>
          <w:sz w:val="21"/>
          <w:szCs w:val="21"/>
          <w:lang w:val="nl-NL"/>
        </w:rPr>
        <w:t>Gedurende het jaar 20</w:t>
      </w:r>
      <w:r w:rsidR="008A03AB">
        <w:rPr>
          <w:i/>
          <w:iCs/>
          <w:sz w:val="21"/>
          <w:szCs w:val="21"/>
          <w:lang w:val="nl-NL"/>
        </w:rPr>
        <w:t>20</w:t>
      </w:r>
      <w:r w:rsidRPr="001F3759">
        <w:rPr>
          <w:i/>
          <w:iCs/>
          <w:sz w:val="21"/>
          <w:szCs w:val="21"/>
          <w:lang w:val="nl-NL"/>
        </w:rPr>
        <w:t xml:space="preserve"> waren gemiddeld </w:t>
      </w:r>
      <w:r w:rsidR="008A03AB">
        <w:rPr>
          <w:i/>
          <w:iCs/>
          <w:sz w:val="21"/>
          <w:szCs w:val="21"/>
          <w:lang w:val="nl-NL"/>
        </w:rPr>
        <w:t>5</w:t>
      </w:r>
      <w:r w:rsidRPr="001F3759">
        <w:rPr>
          <w:i/>
          <w:iCs/>
          <w:sz w:val="21"/>
          <w:szCs w:val="21"/>
          <w:lang w:val="nl-NL"/>
        </w:rPr>
        <w:t xml:space="preserve"> werknemers in dienst van de stichting op basis van een fulltime dienstverband. In 201</w:t>
      </w:r>
      <w:r w:rsidR="008A03AB">
        <w:rPr>
          <w:i/>
          <w:iCs/>
          <w:sz w:val="21"/>
          <w:szCs w:val="21"/>
          <w:lang w:val="nl-NL"/>
        </w:rPr>
        <w:t>9</w:t>
      </w:r>
      <w:r w:rsidRPr="001F3759">
        <w:rPr>
          <w:i/>
          <w:iCs/>
          <w:sz w:val="21"/>
          <w:szCs w:val="21"/>
          <w:lang w:val="nl-NL"/>
        </w:rPr>
        <w:t xml:space="preserve"> waren dit </w:t>
      </w:r>
      <w:r w:rsidR="008A03AB">
        <w:rPr>
          <w:i/>
          <w:iCs/>
          <w:sz w:val="21"/>
          <w:szCs w:val="21"/>
          <w:lang w:val="nl-NL"/>
        </w:rPr>
        <w:t>4</w:t>
      </w:r>
      <w:r w:rsidRPr="001F3759">
        <w:rPr>
          <w:i/>
          <w:iCs/>
          <w:sz w:val="21"/>
          <w:szCs w:val="21"/>
          <w:lang w:val="nl-NL"/>
        </w:rPr>
        <w:t xml:space="preserve"> werknemers.</w:t>
      </w:r>
    </w:p>
    <w:p w14:paraId="73BDC054" w14:textId="51884063" w:rsidR="008A03AB" w:rsidRDefault="008A03AB" w:rsidP="001F3759">
      <w:pPr>
        <w:pStyle w:val="Geenafstand"/>
        <w:spacing w:line="276" w:lineRule="auto"/>
        <w:jc w:val="both"/>
        <w:rPr>
          <w:i/>
          <w:iCs/>
          <w:sz w:val="21"/>
          <w:szCs w:val="21"/>
          <w:lang w:val="nl-NL"/>
        </w:rPr>
      </w:pPr>
    </w:p>
    <w:p w14:paraId="2498271B" w14:textId="1D21C5D9" w:rsidR="00751BEB" w:rsidRPr="00751BEB" w:rsidRDefault="00751BEB" w:rsidP="00751BEB">
      <w:pPr>
        <w:spacing w:line="276" w:lineRule="auto"/>
        <w:jc w:val="both"/>
        <w:rPr>
          <w:rFonts w:ascii="Calibri Light" w:hAnsi="Calibri Light" w:cs="Calibri Light"/>
          <w:sz w:val="21"/>
          <w:szCs w:val="21"/>
          <w:lang w:val="nl-NL"/>
        </w:rPr>
      </w:pPr>
      <w:r w:rsidRPr="00751BEB">
        <w:rPr>
          <w:rFonts w:ascii="Calibri Light" w:hAnsi="Calibri Light" w:cs="Calibri Light"/>
          <w:sz w:val="21"/>
          <w:szCs w:val="21"/>
          <w:lang w:val="nl-NL"/>
        </w:rPr>
        <w:t>Ondanks Covid</w:t>
      </w:r>
      <w:r w:rsidR="002C03C5">
        <w:rPr>
          <w:rFonts w:ascii="Calibri Light" w:hAnsi="Calibri Light" w:cs="Calibri Light"/>
          <w:sz w:val="21"/>
          <w:szCs w:val="21"/>
          <w:lang w:val="nl-NL"/>
        </w:rPr>
        <w:t>-19</w:t>
      </w:r>
      <w:r w:rsidRPr="00751BEB">
        <w:rPr>
          <w:rFonts w:ascii="Calibri Light" w:hAnsi="Calibri Light" w:cs="Calibri Light"/>
          <w:sz w:val="21"/>
          <w:szCs w:val="21"/>
          <w:lang w:val="nl-NL"/>
        </w:rPr>
        <w:t xml:space="preserve"> heeft </w:t>
      </w:r>
      <w:r>
        <w:rPr>
          <w:rFonts w:ascii="Calibri Light" w:hAnsi="Calibri Light" w:cs="Calibri Light"/>
          <w:sz w:val="21"/>
          <w:szCs w:val="21"/>
          <w:lang w:val="nl-NL"/>
        </w:rPr>
        <w:t xml:space="preserve">ECHO </w:t>
      </w:r>
      <w:r w:rsidRPr="00751BEB">
        <w:rPr>
          <w:rFonts w:ascii="Calibri Light" w:hAnsi="Calibri Light" w:cs="Calibri Light"/>
          <w:sz w:val="21"/>
          <w:szCs w:val="21"/>
          <w:lang w:val="nl-NL"/>
        </w:rPr>
        <w:t xml:space="preserve">in 2020 toch veel activiteiten en </w:t>
      </w:r>
      <w:r>
        <w:rPr>
          <w:rFonts w:ascii="Calibri Light" w:hAnsi="Calibri Light" w:cs="Calibri Light"/>
          <w:sz w:val="21"/>
          <w:szCs w:val="21"/>
          <w:lang w:val="nl-NL"/>
        </w:rPr>
        <w:t xml:space="preserve">(nieuwe) </w:t>
      </w:r>
      <w:r w:rsidRPr="00751BEB">
        <w:rPr>
          <w:rFonts w:ascii="Calibri Light" w:hAnsi="Calibri Light" w:cs="Calibri Light"/>
          <w:sz w:val="21"/>
          <w:szCs w:val="21"/>
          <w:lang w:val="nl-NL"/>
        </w:rPr>
        <w:t xml:space="preserve">projecten kunnen uitvoeren. Belangrijk hierbij was dat voor eind maart 2020 voor alle met name trainingsactiviteiten een online vertaalslag </w:t>
      </w:r>
      <w:r w:rsidR="005C5FBD">
        <w:rPr>
          <w:rFonts w:ascii="Calibri Light" w:hAnsi="Calibri Light" w:cs="Calibri Light"/>
          <w:sz w:val="21"/>
          <w:szCs w:val="21"/>
          <w:lang w:val="nl-NL"/>
        </w:rPr>
        <w:t>wa</w:t>
      </w:r>
      <w:r>
        <w:rPr>
          <w:rFonts w:ascii="Calibri Light" w:hAnsi="Calibri Light" w:cs="Calibri Light"/>
          <w:sz w:val="21"/>
          <w:szCs w:val="21"/>
          <w:lang w:val="nl-NL"/>
        </w:rPr>
        <w:t>s ontwikkeld</w:t>
      </w:r>
      <w:r w:rsidRPr="00751BEB">
        <w:rPr>
          <w:rFonts w:ascii="Calibri Light" w:hAnsi="Calibri Light" w:cs="Calibri Light"/>
          <w:sz w:val="21"/>
          <w:szCs w:val="21"/>
          <w:lang w:val="nl-NL"/>
        </w:rPr>
        <w:t>. Hierdoor kon</w:t>
      </w:r>
      <w:r>
        <w:rPr>
          <w:rFonts w:ascii="Calibri Light" w:hAnsi="Calibri Light" w:cs="Calibri Light"/>
          <w:sz w:val="21"/>
          <w:szCs w:val="21"/>
          <w:lang w:val="nl-NL"/>
        </w:rPr>
        <w:t xml:space="preserve"> een aantal reguliere programma’s zoals </w:t>
      </w:r>
      <w:r w:rsidRPr="00751BEB">
        <w:rPr>
          <w:rFonts w:ascii="Calibri Light" w:hAnsi="Calibri Light" w:cs="Calibri Light"/>
          <w:sz w:val="21"/>
          <w:szCs w:val="21"/>
          <w:lang w:val="nl-NL"/>
        </w:rPr>
        <w:t xml:space="preserve">de leergang 2020, de masterclasses, </w:t>
      </w:r>
      <w:r>
        <w:rPr>
          <w:rFonts w:ascii="Calibri Light" w:hAnsi="Calibri Light" w:cs="Calibri Light"/>
          <w:sz w:val="21"/>
          <w:szCs w:val="21"/>
          <w:lang w:val="nl-NL"/>
        </w:rPr>
        <w:t xml:space="preserve">het </w:t>
      </w:r>
      <w:r w:rsidRPr="00751BEB">
        <w:rPr>
          <w:rFonts w:ascii="Calibri Light" w:hAnsi="Calibri Light" w:cs="Calibri Light"/>
          <w:sz w:val="21"/>
          <w:szCs w:val="21"/>
          <w:lang w:val="nl-NL"/>
        </w:rPr>
        <w:t>mentorprogramma</w:t>
      </w:r>
      <w:r>
        <w:rPr>
          <w:rFonts w:ascii="Calibri Light" w:hAnsi="Calibri Light" w:cs="Calibri Light"/>
          <w:sz w:val="21"/>
          <w:szCs w:val="21"/>
          <w:lang w:val="nl-NL"/>
        </w:rPr>
        <w:t xml:space="preserve"> en incidentele</w:t>
      </w:r>
      <w:r w:rsidRPr="00751BEB">
        <w:rPr>
          <w:rFonts w:ascii="Calibri Light" w:hAnsi="Calibri Light" w:cs="Calibri Light"/>
          <w:sz w:val="21"/>
          <w:szCs w:val="21"/>
          <w:lang w:val="nl-NL"/>
        </w:rPr>
        <w:t xml:space="preserve"> trainingen en workshops </w:t>
      </w:r>
      <w:r w:rsidR="002C03C5">
        <w:rPr>
          <w:rFonts w:ascii="Calibri Light" w:hAnsi="Calibri Light" w:cs="Calibri Light"/>
          <w:sz w:val="21"/>
          <w:szCs w:val="21"/>
          <w:lang w:val="nl-NL"/>
        </w:rPr>
        <w:t xml:space="preserve">op een nadere wijze toch </w:t>
      </w:r>
      <w:r w:rsidRPr="00751BEB">
        <w:rPr>
          <w:rFonts w:ascii="Calibri Light" w:hAnsi="Calibri Light" w:cs="Calibri Light"/>
          <w:sz w:val="21"/>
          <w:szCs w:val="21"/>
          <w:lang w:val="nl-NL"/>
        </w:rPr>
        <w:t xml:space="preserve">doorgaan. </w:t>
      </w:r>
      <w:r w:rsidR="002C03C5">
        <w:rPr>
          <w:rFonts w:ascii="Calibri Light" w:hAnsi="Calibri Light" w:cs="Calibri Light"/>
          <w:sz w:val="21"/>
          <w:szCs w:val="21"/>
          <w:lang w:val="nl-NL"/>
        </w:rPr>
        <w:t>D</w:t>
      </w:r>
      <w:r w:rsidRPr="00751BEB">
        <w:rPr>
          <w:rFonts w:ascii="Calibri Light" w:hAnsi="Calibri Light" w:cs="Calibri Light"/>
          <w:sz w:val="21"/>
          <w:szCs w:val="21"/>
          <w:lang w:val="nl-NL"/>
        </w:rPr>
        <w:t>oor een aantal projecten heeft het organiseren van activiteiten online meer zichtbaarheid gecreëerd</w:t>
      </w:r>
      <w:r w:rsidR="002C03C5">
        <w:rPr>
          <w:rFonts w:ascii="Calibri Light" w:hAnsi="Calibri Light" w:cs="Calibri Light"/>
          <w:sz w:val="21"/>
          <w:szCs w:val="21"/>
          <w:lang w:val="nl-NL"/>
        </w:rPr>
        <w:t>,</w:t>
      </w:r>
      <w:r w:rsidRPr="00751BEB">
        <w:rPr>
          <w:rFonts w:ascii="Calibri Light" w:hAnsi="Calibri Light" w:cs="Calibri Light"/>
          <w:sz w:val="21"/>
          <w:szCs w:val="21"/>
          <w:lang w:val="nl-NL"/>
        </w:rPr>
        <w:t xml:space="preserve"> zoals de uitreiking van de ECHO Award 2020 die in Pakhuis de Zwijger plaatsvond. In plaats van jaarlijks 350 gasten waren bijna </w:t>
      </w:r>
      <w:r w:rsidR="002C03C5">
        <w:rPr>
          <w:rFonts w:ascii="Calibri Light" w:hAnsi="Calibri Light" w:cs="Calibri Light"/>
          <w:sz w:val="21"/>
          <w:szCs w:val="21"/>
          <w:lang w:val="nl-NL"/>
        </w:rPr>
        <w:t>950</w:t>
      </w:r>
      <w:r w:rsidRPr="00751BEB">
        <w:rPr>
          <w:rFonts w:ascii="Calibri Light" w:hAnsi="Calibri Light" w:cs="Calibri Light"/>
          <w:sz w:val="21"/>
          <w:szCs w:val="21"/>
          <w:lang w:val="nl-NL"/>
        </w:rPr>
        <w:t xml:space="preserve"> kijkers tijdens de uitreiking aangesloten en is na de uitreiking de video opname ook veelvuldig bekeken. </w:t>
      </w:r>
    </w:p>
    <w:p w14:paraId="7C20F046" w14:textId="77777777" w:rsidR="00751BEB" w:rsidRPr="00751BEB" w:rsidRDefault="00751BEB" w:rsidP="00751BEB">
      <w:pPr>
        <w:spacing w:line="276" w:lineRule="auto"/>
        <w:jc w:val="both"/>
        <w:rPr>
          <w:rFonts w:ascii="Calibri Light" w:hAnsi="Calibri Light" w:cs="Calibri Light"/>
          <w:sz w:val="21"/>
          <w:szCs w:val="21"/>
          <w:lang w:val="nl-NL"/>
        </w:rPr>
      </w:pPr>
    </w:p>
    <w:p w14:paraId="18CC414A" w14:textId="33AFE1A9" w:rsidR="002C03C5" w:rsidRDefault="00751BEB" w:rsidP="00751BEB">
      <w:pPr>
        <w:spacing w:line="276" w:lineRule="auto"/>
        <w:jc w:val="both"/>
        <w:rPr>
          <w:rFonts w:ascii="Calibri Light" w:hAnsi="Calibri Light" w:cs="Calibri Light"/>
          <w:sz w:val="21"/>
          <w:szCs w:val="21"/>
          <w:lang w:val="nl-NL"/>
        </w:rPr>
      </w:pPr>
      <w:r w:rsidRPr="00751BEB">
        <w:rPr>
          <w:rFonts w:ascii="Calibri Light" w:hAnsi="Calibri Light" w:cs="Calibri Light"/>
          <w:sz w:val="21"/>
          <w:szCs w:val="21"/>
          <w:lang w:val="nl-NL"/>
        </w:rPr>
        <w:t xml:space="preserve">Anderzijds heeft </w:t>
      </w:r>
      <w:r>
        <w:rPr>
          <w:rFonts w:ascii="Calibri Light" w:hAnsi="Calibri Light" w:cs="Calibri Light"/>
          <w:sz w:val="21"/>
          <w:szCs w:val="21"/>
          <w:lang w:val="nl-NL"/>
        </w:rPr>
        <w:t xml:space="preserve">de wereldwijde sociale beweging gericht op </w:t>
      </w:r>
      <w:r w:rsidRPr="00751BEB">
        <w:rPr>
          <w:rFonts w:ascii="Calibri Light" w:hAnsi="Calibri Light" w:cs="Calibri Light"/>
          <w:sz w:val="21"/>
          <w:szCs w:val="21"/>
          <w:lang w:val="nl-NL"/>
        </w:rPr>
        <w:t xml:space="preserve">Black </w:t>
      </w:r>
      <w:proofErr w:type="spellStart"/>
      <w:r w:rsidRPr="00751BEB">
        <w:rPr>
          <w:rFonts w:ascii="Calibri Light" w:hAnsi="Calibri Light" w:cs="Calibri Light"/>
          <w:sz w:val="21"/>
          <w:szCs w:val="21"/>
          <w:lang w:val="nl-NL"/>
        </w:rPr>
        <w:t>Lives</w:t>
      </w:r>
      <w:proofErr w:type="spellEnd"/>
      <w:r w:rsidRPr="00751BEB">
        <w:rPr>
          <w:rFonts w:ascii="Calibri Light" w:hAnsi="Calibri Light" w:cs="Calibri Light"/>
          <w:sz w:val="21"/>
          <w:szCs w:val="21"/>
          <w:lang w:val="nl-NL"/>
        </w:rPr>
        <w:t xml:space="preserve"> Matter (BLM) geleid tot nieuwe ontwikkelingen en opdrachten. Racisme en discriminatie </w:t>
      </w:r>
      <w:r>
        <w:rPr>
          <w:rFonts w:ascii="Calibri Light" w:hAnsi="Calibri Light" w:cs="Calibri Light"/>
          <w:sz w:val="21"/>
          <w:szCs w:val="21"/>
          <w:lang w:val="nl-NL"/>
        </w:rPr>
        <w:t>zijn</w:t>
      </w:r>
      <w:r w:rsidRPr="00751BEB">
        <w:rPr>
          <w:rFonts w:ascii="Calibri Light" w:hAnsi="Calibri Light" w:cs="Calibri Light"/>
          <w:sz w:val="21"/>
          <w:szCs w:val="21"/>
          <w:lang w:val="nl-NL"/>
        </w:rPr>
        <w:t xml:space="preserve"> altijd al een thema binnen de trainingen en workshops die </w:t>
      </w:r>
      <w:r>
        <w:rPr>
          <w:rFonts w:ascii="Calibri Light" w:hAnsi="Calibri Light" w:cs="Calibri Light"/>
          <w:sz w:val="21"/>
          <w:szCs w:val="21"/>
          <w:lang w:val="nl-NL"/>
        </w:rPr>
        <w:t xml:space="preserve">ECHO </w:t>
      </w:r>
      <w:r w:rsidRPr="00751BEB">
        <w:rPr>
          <w:rFonts w:ascii="Calibri Light" w:hAnsi="Calibri Light" w:cs="Calibri Light"/>
          <w:sz w:val="21"/>
          <w:szCs w:val="21"/>
          <w:lang w:val="nl-NL"/>
        </w:rPr>
        <w:t>uitvoer</w:t>
      </w:r>
      <w:r>
        <w:rPr>
          <w:rFonts w:ascii="Calibri Light" w:hAnsi="Calibri Light" w:cs="Calibri Light"/>
          <w:sz w:val="21"/>
          <w:szCs w:val="21"/>
          <w:lang w:val="nl-NL"/>
        </w:rPr>
        <w:t>t</w:t>
      </w:r>
      <w:r w:rsidR="002C03C5">
        <w:rPr>
          <w:rFonts w:ascii="Calibri Light" w:hAnsi="Calibri Light" w:cs="Calibri Light"/>
          <w:sz w:val="21"/>
          <w:szCs w:val="21"/>
          <w:lang w:val="nl-NL"/>
        </w:rPr>
        <w:t xml:space="preserve">, </w:t>
      </w:r>
      <w:r w:rsidRPr="00751BEB">
        <w:rPr>
          <w:rFonts w:ascii="Calibri Light" w:hAnsi="Calibri Light" w:cs="Calibri Light"/>
          <w:sz w:val="21"/>
          <w:szCs w:val="21"/>
          <w:lang w:val="nl-NL"/>
        </w:rPr>
        <w:t xml:space="preserve">maar met BLM staat het nu prominenter op de agenda en </w:t>
      </w:r>
      <w:r>
        <w:rPr>
          <w:rFonts w:ascii="Calibri Light" w:hAnsi="Calibri Light" w:cs="Calibri Light"/>
          <w:sz w:val="21"/>
          <w:szCs w:val="21"/>
          <w:lang w:val="nl-NL"/>
        </w:rPr>
        <w:t xml:space="preserve">is </w:t>
      </w:r>
      <w:r w:rsidRPr="00751BEB">
        <w:rPr>
          <w:rFonts w:ascii="Calibri Light" w:hAnsi="Calibri Light" w:cs="Calibri Light"/>
          <w:sz w:val="21"/>
          <w:szCs w:val="21"/>
          <w:lang w:val="nl-NL"/>
        </w:rPr>
        <w:t>er ook specifiek</w:t>
      </w:r>
      <w:r>
        <w:rPr>
          <w:rFonts w:ascii="Calibri Light" w:hAnsi="Calibri Light" w:cs="Calibri Light"/>
          <w:sz w:val="21"/>
          <w:szCs w:val="21"/>
          <w:lang w:val="nl-NL"/>
        </w:rPr>
        <w:t>e vraag naar expertise op dit gebied</w:t>
      </w:r>
      <w:r w:rsidRPr="00751BEB">
        <w:rPr>
          <w:rFonts w:ascii="Calibri Light" w:hAnsi="Calibri Light" w:cs="Calibri Light"/>
          <w:sz w:val="21"/>
          <w:szCs w:val="21"/>
          <w:lang w:val="nl-NL"/>
        </w:rPr>
        <w:t xml:space="preserve">. Als gevolg van BLM </w:t>
      </w:r>
      <w:r>
        <w:rPr>
          <w:rFonts w:ascii="Calibri Light" w:hAnsi="Calibri Light" w:cs="Calibri Light"/>
          <w:sz w:val="21"/>
          <w:szCs w:val="21"/>
          <w:lang w:val="nl-NL"/>
        </w:rPr>
        <w:t xml:space="preserve">zijn </w:t>
      </w:r>
      <w:r w:rsidRPr="00751BEB">
        <w:rPr>
          <w:rFonts w:ascii="Calibri Light" w:hAnsi="Calibri Light" w:cs="Calibri Light"/>
          <w:sz w:val="21"/>
          <w:szCs w:val="21"/>
          <w:lang w:val="nl-NL"/>
        </w:rPr>
        <w:t xml:space="preserve">in 2020 veel gesprekken gefaciliteerd binnen de </w:t>
      </w:r>
      <w:proofErr w:type="spellStart"/>
      <w:r w:rsidRPr="00751BEB">
        <w:rPr>
          <w:rFonts w:ascii="Calibri Light" w:hAnsi="Calibri Light" w:cs="Calibri Light"/>
          <w:sz w:val="21"/>
          <w:szCs w:val="21"/>
          <w:lang w:val="nl-NL"/>
        </w:rPr>
        <w:t>profit</w:t>
      </w:r>
      <w:proofErr w:type="spellEnd"/>
      <w:r w:rsidRPr="00751BEB">
        <w:rPr>
          <w:rFonts w:ascii="Calibri Light" w:hAnsi="Calibri Light" w:cs="Calibri Light"/>
          <w:sz w:val="21"/>
          <w:szCs w:val="21"/>
          <w:lang w:val="nl-NL"/>
        </w:rPr>
        <w:t xml:space="preserve"> en non-profit sector, in en buiten het (hoger) onderwijs en </w:t>
      </w:r>
      <w:r w:rsidR="00330440">
        <w:rPr>
          <w:rFonts w:ascii="Calibri Light" w:hAnsi="Calibri Light" w:cs="Calibri Light"/>
          <w:sz w:val="21"/>
          <w:szCs w:val="21"/>
          <w:lang w:val="nl-NL"/>
        </w:rPr>
        <w:t xml:space="preserve">is ECHO </w:t>
      </w:r>
      <w:r w:rsidRPr="00751BEB">
        <w:rPr>
          <w:rFonts w:ascii="Calibri Light" w:hAnsi="Calibri Light" w:cs="Calibri Light"/>
          <w:sz w:val="21"/>
          <w:szCs w:val="21"/>
          <w:lang w:val="nl-NL"/>
        </w:rPr>
        <w:t xml:space="preserve">recentelijk ook </w:t>
      </w:r>
      <w:r w:rsidR="00330440">
        <w:rPr>
          <w:rFonts w:ascii="Calibri Light" w:hAnsi="Calibri Light" w:cs="Calibri Light"/>
          <w:sz w:val="21"/>
          <w:szCs w:val="21"/>
          <w:lang w:val="nl-NL"/>
        </w:rPr>
        <w:t>betrokken bij gesprekken op overheidsniveau</w:t>
      </w:r>
      <w:r w:rsidRPr="00751BEB">
        <w:rPr>
          <w:rFonts w:ascii="Calibri Light" w:hAnsi="Calibri Light" w:cs="Calibri Light"/>
          <w:sz w:val="21"/>
          <w:szCs w:val="21"/>
          <w:lang w:val="nl-NL"/>
        </w:rPr>
        <w:t>. Het bespreekbaar maken van racisme is niet meer weg te denken</w:t>
      </w:r>
      <w:r w:rsidR="00330440">
        <w:rPr>
          <w:rFonts w:ascii="Calibri Light" w:hAnsi="Calibri Light" w:cs="Calibri Light"/>
          <w:sz w:val="21"/>
          <w:szCs w:val="21"/>
          <w:lang w:val="nl-NL"/>
        </w:rPr>
        <w:t xml:space="preserve"> uit het debat over diversiteit en inclusie</w:t>
      </w:r>
      <w:r w:rsidRPr="00751BEB">
        <w:rPr>
          <w:rFonts w:ascii="Calibri Light" w:hAnsi="Calibri Light" w:cs="Calibri Light"/>
          <w:sz w:val="21"/>
          <w:szCs w:val="21"/>
          <w:lang w:val="nl-NL"/>
        </w:rPr>
        <w:t xml:space="preserve">. </w:t>
      </w:r>
      <w:r w:rsidR="00330440">
        <w:rPr>
          <w:rFonts w:ascii="Calibri Light" w:hAnsi="Calibri Light" w:cs="Calibri Light"/>
          <w:sz w:val="21"/>
          <w:szCs w:val="21"/>
          <w:lang w:val="nl-NL"/>
        </w:rPr>
        <w:t xml:space="preserve">Er is </w:t>
      </w:r>
      <w:r w:rsidRPr="00751BEB">
        <w:rPr>
          <w:rFonts w:ascii="Calibri Light" w:hAnsi="Calibri Light" w:cs="Calibri Light"/>
          <w:sz w:val="21"/>
          <w:szCs w:val="21"/>
          <w:lang w:val="nl-NL"/>
        </w:rPr>
        <w:t xml:space="preserve">de afgelopen jaren gewerkt aan kennisontwikkeling op het gebied van racisme, discriminatie, seksisme, </w:t>
      </w:r>
      <w:r w:rsidR="002C03C5" w:rsidRPr="00751BEB">
        <w:rPr>
          <w:rFonts w:ascii="Calibri Light" w:hAnsi="Calibri Light" w:cs="Calibri Light"/>
          <w:sz w:val="21"/>
          <w:szCs w:val="21"/>
          <w:lang w:val="nl-NL"/>
        </w:rPr>
        <w:t>islam fobie</w:t>
      </w:r>
      <w:r w:rsidRPr="00751BEB">
        <w:rPr>
          <w:rFonts w:ascii="Calibri Light" w:hAnsi="Calibri Light" w:cs="Calibri Light"/>
          <w:sz w:val="21"/>
          <w:szCs w:val="21"/>
          <w:lang w:val="nl-NL"/>
        </w:rPr>
        <w:t xml:space="preserve"> en dekolonisatie in relatie tot diversiteit en inclusie</w:t>
      </w:r>
      <w:r w:rsidR="00330440">
        <w:rPr>
          <w:rFonts w:ascii="Calibri Light" w:hAnsi="Calibri Light" w:cs="Calibri Light"/>
          <w:sz w:val="21"/>
          <w:szCs w:val="21"/>
          <w:lang w:val="nl-NL"/>
        </w:rPr>
        <w:t xml:space="preserve">. </w:t>
      </w:r>
    </w:p>
    <w:p w14:paraId="16AEB9D9" w14:textId="561F90B2" w:rsidR="00751BEB" w:rsidRPr="00751BEB" w:rsidRDefault="00330440" w:rsidP="00751BEB">
      <w:pPr>
        <w:spacing w:line="276" w:lineRule="auto"/>
        <w:jc w:val="both"/>
        <w:rPr>
          <w:rFonts w:ascii="Calibri Light" w:hAnsi="Calibri Light" w:cs="Calibri Light"/>
          <w:sz w:val="21"/>
          <w:szCs w:val="21"/>
          <w:lang w:val="nl-NL"/>
        </w:rPr>
      </w:pPr>
      <w:r>
        <w:rPr>
          <w:rFonts w:ascii="Calibri Light" w:hAnsi="Calibri Light" w:cs="Calibri Light"/>
          <w:sz w:val="21"/>
          <w:szCs w:val="21"/>
          <w:lang w:val="nl-NL"/>
        </w:rPr>
        <w:t xml:space="preserve">Deze </w:t>
      </w:r>
      <w:r w:rsidR="00751BEB" w:rsidRPr="00751BEB">
        <w:rPr>
          <w:rFonts w:ascii="Calibri Light" w:hAnsi="Calibri Light" w:cs="Calibri Light"/>
          <w:sz w:val="21"/>
          <w:szCs w:val="21"/>
          <w:lang w:val="nl-NL"/>
        </w:rPr>
        <w:t>kennis en ervaring</w:t>
      </w:r>
      <w:r>
        <w:rPr>
          <w:rFonts w:ascii="Calibri Light" w:hAnsi="Calibri Light" w:cs="Calibri Light"/>
          <w:sz w:val="21"/>
          <w:szCs w:val="21"/>
          <w:lang w:val="nl-NL"/>
        </w:rPr>
        <w:t xml:space="preserve"> wordt </w:t>
      </w:r>
      <w:r w:rsidR="002C03C5">
        <w:rPr>
          <w:rFonts w:ascii="Calibri Light" w:hAnsi="Calibri Light" w:cs="Calibri Light"/>
          <w:sz w:val="21"/>
          <w:szCs w:val="21"/>
          <w:lang w:val="nl-NL"/>
        </w:rPr>
        <w:t xml:space="preserve">ingezet </w:t>
      </w:r>
      <w:r>
        <w:rPr>
          <w:rFonts w:ascii="Calibri Light" w:hAnsi="Calibri Light" w:cs="Calibri Light"/>
          <w:sz w:val="21"/>
          <w:szCs w:val="21"/>
          <w:lang w:val="nl-NL"/>
        </w:rPr>
        <w:t>en kan</w:t>
      </w:r>
      <w:r w:rsidR="00751BEB" w:rsidRPr="00751BEB">
        <w:rPr>
          <w:rFonts w:ascii="Calibri Light" w:hAnsi="Calibri Light" w:cs="Calibri Light"/>
          <w:sz w:val="21"/>
          <w:szCs w:val="21"/>
          <w:lang w:val="nl-NL"/>
        </w:rPr>
        <w:t xml:space="preserve"> </w:t>
      </w:r>
      <w:r w:rsidR="002C03C5">
        <w:rPr>
          <w:rFonts w:ascii="Calibri Light" w:hAnsi="Calibri Light" w:cs="Calibri Light"/>
          <w:sz w:val="21"/>
          <w:szCs w:val="21"/>
          <w:lang w:val="nl-NL"/>
        </w:rPr>
        <w:t>en zal</w:t>
      </w:r>
      <w:r>
        <w:rPr>
          <w:rFonts w:ascii="Calibri Light" w:hAnsi="Calibri Light" w:cs="Calibri Light"/>
          <w:sz w:val="21"/>
          <w:szCs w:val="21"/>
          <w:lang w:val="nl-NL"/>
        </w:rPr>
        <w:t xml:space="preserve"> </w:t>
      </w:r>
      <w:r w:rsidR="00751BEB" w:rsidRPr="00751BEB">
        <w:rPr>
          <w:rFonts w:ascii="Calibri Light" w:hAnsi="Calibri Light" w:cs="Calibri Light"/>
          <w:sz w:val="21"/>
          <w:szCs w:val="21"/>
          <w:lang w:val="nl-NL"/>
        </w:rPr>
        <w:t xml:space="preserve">verder </w:t>
      </w:r>
      <w:r>
        <w:rPr>
          <w:rFonts w:ascii="Calibri Light" w:hAnsi="Calibri Light" w:cs="Calibri Light"/>
          <w:sz w:val="21"/>
          <w:szCs w:val="21"/>
          <w:lang w:val="nl-NL"/>
        </w:rPr>
        <w:t>ge</w:t>
      </w:r>
      <w:r w:rsidR="00751BEB" w:rsidRPr="00751BEB">
        <w:rPr>
          <w:rFonts w:ascii="Calibri Light" w:hAnsi="Calibri Light" w:cs="Calibri Light"/>
          <w:sz w:val="21"/>
          <w:szCs w:val="21"/>
          <w:lang w:val="nl-NL"/>
        </w:rPr>
        <w:t>professionalis</w:t>
      </w:r>
      <w:r>
        <w:rPr>
          <w:rFonts w:ascii="Calibri Light" w:hAnsi="Calibri Light" w:cs="Calibri Light"/>
          <w:sz w:val="21"/>
          <w:szCs w:val="21"/>
          <w:lang w:val="nl-NL"/>
        </w:rPr>
        <w:t>e</w:t>
      </w:r>
      <w:r w:rsidR="00751BEB" w:rsidRPr="00751BEB">
        <w:rPr>
          <w:rFonts w:ascii="Calibri Light" w:hAnsi="Calibri Light" w:cs="Calibri Light"/>
          <w:sz w:val="21"/>
          <w:szCs w:val="21"/>
          <w:lang w:val="nl-NL"/>
        </w:rPr>
        <w:t>er</w:t>
      </w:r>
      <w:r>
        <w:rPr>
          <w:rFonts w:ascii="Calibri Light" w:hAnsi="Calibri Light" w:cs="Calibri Light"/>
          <w:sz w:val="21"/>
          <w:szCs w:val="21"/>
          <w:lang w:val="nl-NL"/>
        </w:rPr>
        <w:t>d worden</w:t>
      </w:r>
      <w:r w:rsidR="00751BEB" w:rsidRPr="00751BEB">
        <w:rPr>
          <w:rFonts w:ascii="Calibri Light" w:hAnsi="Calibri Light" w:cs="Calibri Light"/>
          <w:sz w:val="21"/>
          <w:szCs w:val="21"/>
          <w:lang w:val="nl-NL"/>
        </w:rPr>
        <w:t xml:space="preserve">. </w:t>
      </w:r>
    </w:p>
    <w:p w14:paraId="481C7C98" w14:textId="77777777" w:rsidR="00751BEB" w:rsidRPr="00751BEB" w:rsidRDefault="00751BEB" w:rsidP="00751BEB">
      <w:pPr>
        <w:spacing w:line="276" w:lineRule="auto"/>
        <w:jc w:val="both"/>
        <w:rPr>
          <w:rFonts w:ascii="Calibri Light" w:hAnsi="Calibri Light" w:cs="Calibri Light"/>
          <w:sz w:val="21"/>
          <w:szCs w:val="21"/>
          <w:lang w:val="nl-NL"/>
        </w:rPr>
      </w:pPr>
    </w:p>
    <w:p w14:paraId="02AF3C93" w14:textId="77777777" w:rsidR="002C03C5" w:rsidRDefault="002C03C5" w:rsidP="00751BEB">
      <w:pPr>
        <w:spacing w:line="276" w:lineRule="auto"/>
        <w:jc w:val="both"/>
        <w:rPr>
          <w:rFonts w:ascii="Calibri Light" w:hAnsi="Calibri Light" w:cs="Calibri Light"/>
          <w:sz w:val="21"/>
          <w:szCs w:val="21"/>
          <w:lang w:val="nl-NL"/>
        </w:rPr>
      </w:pPr>
      <w:r>
        <w:rPr>
          <w:rFonts w:ascii="Calibri Light" w:hAnsi="Calibri Light" w:cs="Calibri Light"/>
          <w:sz w:val="21"/>
          <w:szCs w:val="21"/>
          <w:lang w:val="nl-NL"/>
        </w:rPr>
        <w:t>O</w:t>
      </w:r>
      <w:r w:rsidR="00751BEB" w:rsidRPr="00751BEB">
        <w:rPr>
          <w:rFonts w:ascii="Calibri Light" w:hAnsi="Calibri Light" w:cs="Calibri Light"/>
          <w:sz w:val="21"/>
          <w:szCs w:val="21"/>
          <w:lang w:val="nl-NL"/>
        </w:rPr>
        <w:t>ndanks</w:t>
      </w:r>
      <w:r>
        <w:rPr>
          <w:rFonts w:ascii="Calibri Light" w:hAnsi="Calibri Light" w:cs="Calibri Light"/>
          <w:sz w:val="21"/>
          <w:szCs w:val="21"/>
          <w:lang w:val="nl-NL"/>
        </w:rPr>
        <w:t xml:space="preserve"> bovenstaande</w:t>
      </w:r>
      <w:r w:rsidR="00751BEB" w:rsidRPr="00751BEB">
        <w:rPr>
          <w:rFonts w:ascii="Calibri Light" w:hAnsi="Calibri Light" w:cs="Calibri Light"/>
          <w:sz w:val="21"/>
          <w:szCs w:val="21"/>
          <w:lang w:val="nl-NL"/>
        </w:rPr>
        <w:t xml:space="preserve"> was 2020 </w:t>
      </w:r>
      <w:r>
        <w:rPr>
          <w:rFonts w:ascii="Calibri Light" w:hAnsi="Calibri Light" w:cs="Calibri Light"/>
          <w:sz w:val="21"/>
          <w:szCs w:val="21"/>
          <w:lang w:val="nl-NL"/>
        </w:rPr>
        <w:t xml:space="preserve">voor Echo </w:t>
      </w:r>
      <w:r w:rsidR="00751BEB" w:rsidRPr="00751BEB">
        <w:rPr>
          <w:rFonts w:ascii="Calibri Light" w:hAnsi="Calibri Light" w:cs="Calibri Light"/>
          <w:sz w:val="21"/>
          <w:szCs w:val="21"/>
          <w:lang w:val="nl-NL"/>
        </w:rPr>
        <w:t>evenals voor vele andere organisaties een jaar van vallen en opstaan met minder inkomsten dan verwacht. Als gevolg van Covid-19 waren de projectkosten daarentegen veel lager dan in voorgaande jaren waardoor het brutobedrijfsresultaat naar verhouding hoger was. Voor 2020 waren de subsidies OCW, EU</w:t>
      </w:r>
      <w:r w:rsidR="00330440">
        <w:rPr>
          <w:rFonts w:ascii="Calibri Light" w:hAnsi="Calibri Light" w:cs="Calibri Light"/>
          <w:sz w:val="21"/>
          <w:szCs w:val="21"/>
          <w:lang w:val="nl-NL"/>
        </w:rPr>
        <w:t>-</w:t>
      </w:r>
      <w:r w:rsidR="00751BEB" w:rsidRPr="00751BEB">
        <w:rPr>
          <w:rFonts w:ascii="Calibri Light" w:hAnsi="Calibri Light" w:cs="Calibri Light"/>
          <w:sz w:val="21"/>
          <w:szCs w:val="21"/>
          <w:lang w:val="nl-NL"/>
        </w:rPr>
        <w:t xml:space="preserve">projecten en de inkomsten </w:t>
      </w:r>
      <w:r>
        <w:rPr>
          <w:rFonts w:ascii="Calibri Light" w:hAnsi="Calibri Light" w:cs="Calibri Light"/>
          <w:sz w:val="21"/>
          <w:szCs w:val="21"/>
          <w:lang w:val="nl-NL"/>
        </w:rPr>
        <w:t>voor de inzet voor de</w:t>
      </w:r>
      <w:r w:rsidR="00751BEB" w:rsidRPr="00751BEB">
        <w:rPr>
          <w:rFonts w:ascii="Calibri Light" w:hAnsi="Calibri Light" w:cs="Calibri Light"/>
          <w:sz w:val="21"/>
          <w:szCs w:val="21"/>
          <w:lang w:val="nl-NL"/>
        </w:rPr>
        <w:t xml:space="preserve"> C</w:t>
      </w:r>
      <w:r w:rsidR="00330440">
        <w:rPr>
          <w:rFonts w:ascii="Calibri Light" w:hAnsi="Calibri Light" w:cs="Calibri Light"/>
          <w:sz w:val="21"/>
          <w:szCs w:val="21"/>
          <w:lang w:val="nl-NL"/>
        </w:rPr>
        <w:t>ommissie</w:t>
      </w:r>
      <w:r w:rsidR="00751BEB" w:rsidRPr="00751BEB">
        <w:rPr>
          <w:rFonts w:ascii="Calibri Light" w:hAnsi="Calibri Light" w:cs="Calibri Light"/>
          <w:sz w:val="21"/>
          <w:szCs w:val="21"/>
          <w:lang w:val="nl-NL"/>
        </w:rPr>
        <w:t xml:space="preserve"> Sociale Veiligheid belangrijke projecten die hebben bijgedragen aan het positieve resultaat 2020. </w:t>
      </w:r>
    </w:p>
    <w:p w14:paraId="07E4A6FE" w14:textId="17B381DC" w:rsidR="00751BEB" w:rsidRPr="00330440" w:rsidRDefault="00751BEB" w:rsidP="00751BEB">
      <w:pPr>
        <w:spacing w:line="276" w:lineRule="auto"/>
        <w:jc w:val="both"/>
        <w:rPr>
          <w:rFonts w:ascii="Calibri Light" w:hAnsi="Calibri Light" w:cs="Calibri Light"/>
          <w:sz w:val="21"/>
          <w:szCs w:val="21"/>
          <w:lang w:val="nl-NL"/>
        </w:rPr>
      </w:pPr>
      <w:r w:rsidRPr="00330440">
        <w:rPr>
          <w:rFonts w:ascii="Calibri Light" w:hAnsi="Calibri Light" w:cs="Calibri Light"/>
          <w:sz w:val="21"/>
          <w:szCs w:val="21"/>
          <w:lang w:val="nl-NL"/>
        </w:rPr>
        <w:t xml:space="preserve">De inkomsten voor deze projecten waren 66% van het totaal. </w:t>
      </w:r>
    </w:p>
    <w:p w14:paraId="7B045FA5" w14:textId="77777777" w:rsidR="00592C7F" w:rsidRDefault="00592C7F" w:rsidP="001F3759">
      <w:pPr>
        <w:pStyle w:val="Geenafstand"/>
        <w:spacing w:line="276" w:lineRule="auto"/>
        <w:jc w:val="both"/>
        <w:rPr>
          <w:b/>
          <w:bCs/>
          <w:i/>
          <w:sz w:val="21"/>
          <w:szCs w:val="21"/>
          <w:lang w:val="nl-NL"/>
        </w:rPr>
      </w:pPr>
    </w:p>
    <w:p w14:paraId="429184EE" w14:textId="2BEF2941" w:rsidR="005A3F0D" w:rsidRPr="00743E60" w:rsidRDefault="005A3F0D" w:rsidP="001F3759">
      <w:pPr>
        <w:pStyle w:val="Geenafstand"/>
        <w:spacing w:line="276" w:lineRule="auto"/>
        <w:jc w:val="both"/>
        <w:rPr>
          <w:b/>
          <w:bCs/>
          <w:iCs/>
          <w:sz w:val="21"/>
          <w:szCs w:val="21"/>
          <w:lang w:val="nl-NL"/>
        </w:rPr>
      </w:pPr>
      <w:r w:rsidRPr="00743E60">
        <w:rPr>
          <w:b/>
          <w:bCs/>
          <w:iCs/>
          <w:sz w:val="21"/>
          <w:szCs w:val="21"/>
          <w:lang w:val="nl-NL"/>
        </w:rPr>
        <w:t>Projecten 20</w:t>
      </w:r>
      <w:r w:rsidR="008A03AB" w:rsidRPr="00743E60">
        <w:rPr>
          <w:b/>
          <w:bCs/>
          <w:iCs/>
          <w:sz w:val="21"/>
          <w:szCs w:val="21"/>
          <w:lang w:val="nl-NL"/>
        </w:rPr>
        <w:t>20</w:t>
      </w:r>
    </w:p>
    <w:p w14:paraId="63A58509" w14:textId="77777777" w:rsidR="005A3F0D" w:rsidRPr="001F3759" w:rsidRDefault="005A3F0D" w:rsidP="001F3759">
      <w:pPr>
        <w:pStyle w:val="Geenafstand"/>
        <w:spacing w:line="276" w:lineRule="auto"/>
        <w:jc w:val="both"/>
        <w:rPr>
          <w:sz w:val="21"/>
          <w:szCs w:val="21"/>
          <w:lang w:val="nl-NL"/>
        </w:rPr>
      </w:pPr>
      <w:r w:rsidRPr="001F3759">
        <w:rPr>
          <w:sz w:val="21"/>
          <w:szCs w:val="21"/>
          <w:lang w:val="nl-NL"/>
        </w:rPr>
        <w:t xml:space="preserve">De portefeuille van projecten bestaat doorgaans uit programma’s die regulier worden aangeboden, eenmalige projecten en opdrachten die veelal vraaggericht tot stand komen. </w:t>
      </w:r>
    </w:p>
    <w:p w14:paraId="712681C5" w14:textId="77777777" w:rsidR="00DE4CDE" w:rsidRDefault="00DE4CDE" w:rsidP="001F3759">
      <w:pPr>
        <w:pStyle w:val="Geenafstand"/>
        <w:spacing w:line="276" w:lineRule="auto"/>
        <w:jc w:val="both"/>
        <w:rPr>
          <w:sz w:val="21"/>
          <w:szCs w:val="21"/>
          <w:lang w:val="nl-NL"/>
        </w:rPr>
      </w:pPr>
    </w:p>
    <w:p w14:paraId="3B7DF7F5" w14:textId="754BBAE5" w:rsidR="005A3F0D" w:rsidRPr="001F3759" w:rsidRDefault="005A3F0D" w:rsidP="001F3759">
      <w:pPr>
        <w:pStyle w:val="Geenafstand"/>
        <w:spacing w:line="276" w:lineRule="auto"/>
        <w:jc w:val="both"/>
        <w:rPr>
          <w:sz w:val="21"/>
          <w:szCs w:val="21"/>
          <w:lang w:val="nl-NL"/>
        </w:rPr>
      </w:pPr>
      <w:r w:rsidRPr="001F3759">
        <w:rPr>
          <w:sz w:val="21"/>
          <w:szCs w:val="21"/>
          <w:lang w:val="nl-NL"/>
        </w:rPr>
        <w:t xml:space="preserve">De reguliere programma’s </w:t>
      </w:r>
      <w:r w:rsidR="002C03C5">
        <w:rPr>
          <w:sz w:val="21"/>
          <w:szCs w:val="21"/>
          <w:lang w:val="nl-NL"/>
        </w:rPr>
        <w:t>waren</w:t>
      </w:r>
      <w:r w:rsidRPr="001F3759">
        <w:rPr>
          <w:sz w:val="21"/>
          <w:szCs w:val="21"/>
          <w:lang w:val="nl-NL"/>
        </w:rPr>
        <w:t xml:space="preserve"> onder meer:</w:t>
      </w:r>
    </w:p>
    <w:p w14:paraId="6A9E48D8" w14:textId="422AD63A" w:rsidR="005A3F0D" w:rsidRPr="00592C7F" w:rsidRDefault="005A3F0D" w:rsidP="00592C7F">
      <w:pPr>
        <w:pStyle w:val="Geenafstand"/>
        <w:numPr>
          <w:ilvl w:val="0"/>
          <w:numId w:val="12"/>
        </w:numPr>
        <w:spacing w:line="276" w:lineRule="auto"/>
        <w:jc w:val="both"/>
        <w:rPr>
          <w:sz w:val="21"/>
          <w:szCs w:val="21"/>
          <w:lang w:val="nl-NL"/>
        </w:rPr>
      </w:pPr>
      <w:proofErr w:type="gramStart"/>
      <w:r w:rsidRPr="001F3759">
        <w:rPr>
          <w:sz w:val="21"/>
          <w:szCs w:val="21"/>
          <w:lang w:val="nl-NL"/>
        </w:rPr>
        <w:t>de</w:t>
      </w:r>
      <w:proofErr w:type="gramEnd"/>
      <w:r w:rsidRPr="001F3759">
        <w:rPr>
          <w:sz w:val="21"/>
          <w:szCs w:val="21"/>
          <w:lang w:val="nl-NL"/>
        </w:rPr>
        <w:t xml:space="preserve"> Leergang </w:t>
      </w:r>
      <w:proofErr w:type="spellStart"/>
      <w:r w:rsidRPr="001F3759">
        <w:rPr>
          <w:sz w:val="21"/>
          <w:szCs w:val="21"/>
          <w:lang w:val="nl-NL"/>
        </w:rPr>
        <w:t>Inclusive</w:t>
      </w:r>
      <w:proofErr w:type="spellEnd"/>
      <w:r w:rsidRPr="001F3759">
        <w:rPr>
          <w:sz w:val="21"/>
          <w:szCs w:val="21"/>
          <w:lang w:val="nl-NL"/>
        </w:rPr>
        <w:t xml:space="preserve"> Excellence </w:t>
      </w:r>
      <w:r w:rsidR="00592C7F">
        <w:rPr>
          <w:sz w:val="21"/>
          <w:szCs w:val="21"/>
          <w:lang w:val="nl-NL"/>
        </w:rPr>
        <w:t>(</w:t>
      </w:r>
      <w:r w:rsidR="00330440">
        <w:rPr>
          <w:sz w:val="21"/>
          <w:szCs w:val="21"/>
          <w:lang w:val="nl-NL"/>
        </w:rPr>
        <w:t xml:space="preserve">9 </w:t>
      </w:r>
      <w:r w:rsidR="00592C7F" w:rsidRPr="00592C7F">
        <w:rPr>
          <w:sz w:val="21"/>
          <w:szCs w:val="21"/>
          <w:lang w:val="nl-NL"/>
        </w:rPr>
        <w:t>deelnemers</w:t>
      </w:r>
      <w:r w:rsidR="00592C7F">
        <w:rPr>
          <w:sz w:val="21"/>
          <w:szCs w:val="21"/>
          <w:lang w:val="nl-NL"/>
        </w:rPr>
        <w:t xml:space="preserve">) </w:t>
      </w:r>
      <w:r w:rsidRPr="001F3759">
        <w:rPr>
          <w:sz w:val="21"/>
          <w:szCs w:val="21"/>
          <w:lang w:val="nl-NL"/>
        </w:rPr>
        <w:t>die sinds 2016 wordt aangeboden (voor professionals</w:t>
      </w:r>
      <w:r w:rsidR="00330440">
        <w:rPr>
          <w:sz w:val="21"/>
          <w:szCs w:val="21"/>
          <w:lang w:val="nl-NL"/>
        </w:rPr>
        <w:t>)</w:t>
      </w:r>
      <w:r w:rsidR="00592C7F">
        <w:rPr>
          <w:sz w:val="21"/>
          <w:szCs w:val="21"/>
          <w:lang w:val="nl-NL"/>
        </w:rPr>
        <w:t>;</w:t>
      </w:r>
    </w:p>
    <w:p w14:paraId="555D7450" w14:textId="6352767A" w:rsidR="005A3F0D" w:rsidRPr="001F3759" w:rsidRDefault="005A3F0D" w:rsidP="00321780">
      <w:pPr>
        <w:pStyle w:val="Geenafstand"/>
        <w:numPr>
          <w:ilvl w:val="0"/>
          <w:numId w:val="12"/>
        </w:numPr>
        <w:spacing w:line="276" w:lineRule="auto"/>
        <w:jc w:val="both"/>
        <w:rPr>
          <w:sz w:val="21"/>
          <w:szCs w:val="21"/>
          <w:lang w:val="nl-NL"/>
        </w:rPr>
      </w:pPr>
      <w:proofErr w:type="gramStart"/>
      <w:r w:rsidRPr="001F3759">
        <w:rPr>
          <w:sz w:val="21"/>
          <w:szCs w:val="21"/>
          <w:lang w:val="nl-NL"/>
        </w:rPr>
        <w:t>de</w:t>
      </w:r>
      <w:proofErr w:type="gramEnd"/>
      <w:r w:rsidRPr="001F3759">
        <w:rPr>
          <w:sz w:val="21"/>
          <w:szCs w:val="21"/>
          <w:lang w:val="nl-NL"/>
        </w:rPr>
        <w:t xml:space="preserve"> </w:t>
      </w:r>
      <w:r w:rsidR="00330440">
        <w:rPr>
          <w:sz w:val="21"/>
          <w:szCs w:val="21"/>
          <w:lang w:val="nl-NL"/>
        </w:rPr>
        <w:t xml:space="preserve">reguliere </w:t>
      </w:r>
      <w:r w:rsidRPr="001F3759">
        <w:rPr>
          <w:sz w:val="21"/>
          <w:szCs w:val="21"/>
          <w:lang w:val="nl-NL"/>
        </w:rPr>
        <w:t xml:space="preserve">studiereis naar UCLA </w:t>
      </w:r>
      <w:r w:rsidR="00AF555F" w:rsidRPr="001F3759">
        <w:rPr>
          <w:sz w:val="21"/>
          <w:szCs w:val="21"/>
          <w:lang w:val="nl-NL"/>
        </w:rPr>
        <w:t>die sinds 2002 jaarlijks wordt aangeboden (voor professionals)</w:t>
      </w:r>
      <w:r w:rsidR="00AF555F">
        <w:rPr>
          <w:sz w:val="21"/>
          <w:szCs w:val="21"/>
          <w:lang w:val="nl-NL"/>
        </w:rPr>
        <w:t xml:space="preserve"> kon </w:t>
      </w:r>
      <w:r w:rsidR="00330440">
        <w:rPr>
          <w:sz w:val="21"/>
          <w:szCs w:val="21"/>
          <w:lang w:val="nl-NL"/>
        </w:rPr>
        <w:t>in mei 2020 ondanks de aanmeldingen niet doorgaan.</w:t>
      </w:r>
      <w:r w:rsidR="00AF555F">
        <w:rPr>
          <w:sz w:val="21"/>
          <w:szCs w:val="21"/>
          <w:lang w:val="nl-NL"/>
        </w:rPr>
        <w:t xml:space="preserve"> </w:t>
      </w:r>
      <w:r w:rsidR="00330440">
        <w:rPr>
          <w:sz w:val="21"/>
          <w:szCs w:val="21"/>
          <w:lang w:val="nl-NL"/>
        </w:rPr>
        <w:t xml:space="preserve">Wel heeft ECHO begin maart een studiereis georganiseerd op verzoek van de </w:t>
      </w:r>
      <w:proofErr w:type="spellStart"/>
      <w:r w:rsidR="00330440">
        <w:rPr>
          <w:sz w:val="21"/>
          <w:szCs w:val="21"/>
          <w:lang w:val="nl-NL"/>
        </w:rPr>
        <w:t>Diversity</w:t>
      </w:r>
      <w:proofErr w:type="spellEnd"/>
      <w:r w:rsidR="00330440">
        <w:rPr>
          <w:sz w:val="21"/>
          <w:szCs w:val="21"/>
          <w:lang w:val="nl-NL"/>
        </w:rPr>
        <w:t xml:space="preserve"> Office van de Erasmus Universiteit Rotterdam </w:t>
      </w:r>
      <w:r w:rsidR="00AF555F">
        <w:rPr>
          <w:sz w:val="21"/>
          <w:szCs w:val="21"/>
          <w:lang w:val="nl-NL"/>
        </w:rPr>
        <w:t>(9</w:t>
      </w:r>
      <w:r w:rsidR="00330440">
        <w:rPr>
          <w:sz w:val="21"/>
          <w:szCs w:val="21"/>
          <w:lang w:val="nl-NL"/>
        </w:rPr>
        <w:t xml:space="preserve"> deelnemers</w:t>
      </w:r>
      <w:r w:rsidR="00592C7F">
        <w:rPr>
          <w:sz w:val="21"/>
          <w:szCs w:val="21"/>
          <w:lang w:val="nl-NL"/>
        </w:rPr>
        <w:t>)</w:t>
      </w:r>
      <w:r w:rsidRPr="001F3759">
        <w:rPr>
          <w:sz w:val="21"/>
          <w:szCs w:val="21"/>
          <w:lang w:val="nl-NL"/>
        </w:rPr>
        <w:t>;</w:t>
      </w:r>
    </w:p>
    <w:p w14:paraId="7D4405D6" w14:textId="7A029F99" w:rsidR="005A3F0D" w:rsidRPr="001F3759" w:rsidRDefault="005A3F0D" w:rsidP="00321780">
      <w:pPr>
        <w:pStyle w:val="Geenafstand"/>
        <w:numPr>
          <w:ilvl w:val="0"/>
          <w:numId w:val="12"/>
        </w:numPr>
        <w:spacing w:line="276" w:lineRule="auto"/>
        <w:jc w:val="both"/>
        <w:rPr>
          <w:sz w:val="21"/>
          <w:szCs w:val="21"/>
          <w:lang w:val="nl-NL"/>
        </w:rPr>
      </w:pPr>
      <w:proofErr w:type="gramStart"/>
      <w:r w:rsidRPr="001F3759">
        <w:rPr>
          <w:sz w:val="21"/>
          <w:szCs w:val="21"/>
          <w:lang w:val="nl-NL"/>
        </w:rPr>
        <w:t>het</w:t>
      </w:r>
      <w:proofErr w:type="gramEnd"/>
      <w:r w:rsidRPr="001F3759">
        <w:rPr>
          <w:sz w:val="21"/>
          <w:szCs w:val="21"/>
          <w:lang w:val="nl-NL"/>
        </w:rPr>
        <w:t xml:space="preserve"> Erasmus Pre </w:t>
      </w:r>
      <w:proofErr w:type="spellStart"/>
      <w:r w:rsidRPr="001F3759">
        <w:rPr>
          <w:sz w:val="21"/>
          <w:szCs w:val="21"/>
          <w:lang w:val="nl-NL"/>
        </w:rPr>
        <w:t>Academic</w:t>
      </w:r>
      <w:proofErr w:type="spellEnd"/>
      <w:r w:rsidRPr="001F3759">
        <w:rPr>
          <w:sz w:val="21"/>
          <w:szCs w:val="21"/>
          <w:lang w:val="nl-NL"/>
        </w:rPr>
        <w:t xml:space="preserve"> </w:t>
      </w:r>
      <w:proofErr w:type="spellStart"/>
      <w:r w:rsidRPr="001F3759">
        <w:rPr>
          <w:sz w:val="21"/>
          <w:szCs w:val="21"/>
          <w:lang w:val="nl-NL"/>
        </w:rPr>
        <w:t>Programme</w:t>
      </w:r>
      <w:proofErr w:type="spellEnd"/>
      <w:r w:rsidRPr="001F3759">
        <w:rPr>
          <w:sz w:val="21"/>
          <w:szCs w:val="21"/>
          <w:lang w:val="nl-NL"/>
        </w:rPr>
        <w:t xml:space="preserve"> wat in 2013 is geïnitieerd door de Erasmus Universiteit Rotterdam en waar ECHO vanaf het begin betrokken is bij de ontwikkeling en de uitvoering (voor studenten)</w:t>
      </w:r>
      <w:r w:rsidR="00AF555F">
        <w:rPr>
          <w:sz w:val="21"/>
          <w:szCs w:val="21"/>
          <w:lang w:val="nl-NL"/>
        </w:rPr>
        <w:t xml:space="preserve"> kon ook niet doorgaan in de reguliere vorm. Voor PAP heeft de Erasmus een digitale variant ontwikkeld waar meer dan 1000 studenten aan hebben deelgenomen</w:t>
      </w:r>
      <w:r w:rsidR="007F3D2B">
        <w:rPr>
          <w:sz w:val="21"/>
          <w:szCs w:val="21"/>
          <w:lang w:val="nl-NL"/>
        </w:rPr>
        <w:t xml:space="preserve">. ECHO is bij de </w:t>
      </w:r>
      <w:proofErr w:type="gramStart"/>
      <w:r w:rsidR="007F3D2B">
        <w:rPr>
          <w:sz w:val="21"/>
          <w:szCs w:val="21"/>
          <w:lang w:val="nl-NL"/>
        </w:rPr>
        <w:t>voorbereiding  en</w:t>
      </w:r>
      <w:proofErr w:type="gramEnd"/>
      <w:r w:rsidR="007F3D2B">
        <w:rPr>
          <w:sz w:val="21"/>
          <w:szCs w:val="21"/>
          <w:lang w:val="nl-NL"/>
        </w:rPr>
        <w:t xml:space="preserve"> uitvoering betrokken</w:t>
      </w:r>
      <w:r w:rsidRPr="001F3759">
        <w:rPr>
          <w:sz w:val="21"/>
          <w:szCs w:val="21"/>
          <w:lang w:val="nl-NL"/>
        </w:rPr>
        <w:t>;</w:t>
      </w:r>
    </w:p>
    <w:p w14:paraId="35A0EEB6" w14:textId="53196D41" w:rsidR="005A3F0D" w:rsidRPr="00DE4CDE" w:rsidRDefault="005A3F0D" w:rsidP="00DE4CDE">
      <w:pPr>
        <w:pStyle w:val="Lijstalinea"/>
        <w:numPr>
          <w:ilvl w:val="0"/>
          <w:numId w:val="12"/>
        </w:numPr>
        <w:autoSpaceDE w:val="0"/>
        <w:autoSpaceDN w:val="0"/>
        <w:adjustRightInd w:val="0"/>
        <w:rPr>
          <w:sz w:val="21"/>
          <w:szCs w:val="21"/>
          <w:lang w:val="nl-NL"/>
        </w:rPr>
      </w:pPr>
      <w:proofErr w:type="gramStart"/>
      <w:r w:rsidRPr="00420C0A">
        <w:rPr>
          <w:sz w:val="21"/>
          <w:szCs w:val="21"/>
          <w:lang w:val="nl-NL"/>
        </w:rPr>
        <w:t>het</w:t>
      </w:r>
      <w:proofErr w:type="gramEnd"/>
      <w:r w:rsidRPr="00420C0A">
        <w:rPr>
          <w:sz w:val="21"/>
          <w:szCs w:val="21"/>
          <w:lang w:val="nl-NL"/>
        </w:rPr>
        <w:t xml:space="preserve"> ECHO Mentor Programma “Oog voor talent” dat in 2008 is gestart in samenwerking met bedrijven en organisaties uit de publieke sector (voor studenten, professionals en organisaties)</w:t>
      </w:r>
      <w:r w:rsidR="00D910EC" w:rsidRPr="00420C0A">
        <w:rPr>
          <w:sz w:val="21"/>
          <w:szCs w:val="21"/>
          <w:lang w:val="nl-NL"/>
        </w:rPr>
        <w:t xml:space="preserve">. </w:t>
      </w:r>
      <w:r w:rsidR="00420C0A" w:rsidRPr="00420C0A">
        <w:rPr>
          <w:sz w:val="21"/>
          <w:szCs w:val="21"/>
          <w:lang w:val="nl-NL"/>
        </w:rPr>
        <w:t>In 20</w:t>
      </w:r>
      <w:r w:rsidR="00AF555F">
        <w:rPr>
          <w:sz w:val="21"/>
          <w:szCs w:val="21"/>
          <w:lang w:val="nl-NL"/>
        </w:rPr>
        <w:t xml:space="preserve">20 </w:t>
      </w:r>
      <w:r w:rsidR="00420C0A" w:rsidRPr="00420C0A">
        <w:rPr>
          <w:sz w:val="21"/>
          <w:szCs w:val="21"/>
          <w:lang w:val="nl-NL"/>
        </w:rPr>
        <w:t xml:space="preserve">namen </w:t>
      </w:r>
      <w:r w:rsidR="00DE4CDE">
        <w:rPr>
          <w:sz w:val="21"/>
          <w:szCs w:val="21"/>
          <w:lang w:val="nl-NL"/>
        </w:rPr>
        <w:t>9</w:t>
      </w:r>
      <w:r w:rsidR="00420C0A" w:rsidRPr="00420C0A">
        <w:rPr>
          <w:sz w:val="21"/>
          <w:szCs w:val="21"/>
          <w:lang w:val="nl-NL"/>
        </w:rPr>
        <w:t xml:space="preserve"> bedrijven deel aan het gezamenlijke programma (A</w:t>
      </w:r>
      <w:r w:rsidR="00AF555F">
        <w:rPr>
          <w:sz w:val="21"/>
          <w:szCs w:val="21"/>
          <w:lang w:val="nl-NL"/>
        </w:rPr>
        <w:t xml:space="preserve">chmea, </w:t>
      </w:r>
      <w:proofErr w:type="spellStart"/>
      <w:r w:rsidR="00AF555F">
        <w:rPr>
          <w:sz w:val="21"/>
          <w:szCs w:val="21"/>
          <w:lang w:val="nl-NL"/>
        </w:rPr>
        <w:t>A</w:t>
      </w:r>
      <w:r w:rsidR="00420C0A" w:rsidRPr="00420C0A">
        <w:rPr>
          <w:sz w:val="21"/>
          <w:szCs w:val="21"/>
          <w:lang w:val="nl-NL"/>
        </w:rPr>
        <w:t>lliander</w:t>
      </w:r>
      <w:proofErr w:type="spellEnd"/>
      <w:r w:rsidR="00420C0A" w:rsidRPr="00420C0A">
        <w:rPr>
          <w:sz w:val="21"/>
          <w:szCs w:val="21"/>
          <w:lang w:val="nl-NL"/>
        </w:rPr>
        <w:t xml:space="preserve">, </w:t>
      </w:r>
      <w:r w:rsidR="000C6806">
        <w:rPr>
          <w:sz w:val="21"/>
          <w:szCs w:val="21"/>
          <w:lang w:val="nl-NL"/>
        </w:rPr>
        <w:t xml:space="preserve">Capgemini </w:t>
      </w:r>
      <w:proofErr w:type="spellStart"/>
      <w:r w:rsidR="000C6806">
        <w:rPr>
          <w:sz w:val="21"/>
          <w:szCs w:val="21"/>
          <w:lang w:val="nl-NL"/>
        </w:rPr>
        <w:t>Invent</w:t>
      </w:r>
      <w:proofErr w:type="spellEnd"/>
      <w:r w:rsidR="000C6806">
        <w:rPr>
          <w:sz w:val="21"/>
          <w:szCs w:val="21"/>
          <w:lang w:val="nl-NL"/>
        </w:rPr>
        <w:t xml:space="preserve">, Ministerie van OCW, </w:t>
      </w:r>
      <w:r w:rsidR="00420C0A" w:rsidRPr="00420C0A">
        <w:rPr>
          <w:sz w:val="21"/>
          <w:szCs w:val="21"/>
          <w:lang w:val="nl-NL"/>
        </w:rPr>
        <w:t xml:space="preserve">Google, NS, </w:t>
      </w:r>
      <w:r w:rsidR="000C6806">
        <w:rPr>
          <w:sz w:val="21"/>
          <w:szCs w:val="21"/>
          <w:lang w:val="nl-NL"/>
        </w:rPr>
        <w:t xml:space="preserve">Post NL en </w:t>
      </w:r>
      <w:r w:rsidR="00420C0A" w:rsidRPr="00420C0A">
        <w:rPr>
          <w:sz w:val="21"/>
          <w:szCs w:val="21"/>
          <w:lang w:val="nl-NL"/>
        </w:rPr>
        <w:t>Vereniging van Hogescholen</w:t>
      </w:r>
      <w:r w:rsidR="00DE4CDE">
        <w:rPr>
          <w:sz w:val="21"/>
          <w:szCs w:val="21"/>
          <w:lang w:val="nl-NL"/>
        </w:rPr>
        <w:t xml:space="preserve">. Voor </w:t>
      </w:r>
      <w:proofErr w:type="spellStart"/>
      <w:r w:rsidR="001C11F9">
        <w:rPr>
          <w:sz w:val="21"/>
          <w:szCs w:val="21"/>
          <w:lang w:val="nl-NL"/>
        </w:rPr>
        <w:t>L’Oreal</w:t>
      </w:r>
      <w:proofErr w:type="spellEnd"/>
      <w:r w:rsidR="001C11F9">
        <w:rPr>
          <w:sz w:val="21"/>
          <w:szCs w:val="21"/>
          <w:lang w:val="nl-NL"/>
        </w:rPr>
        <w:t xml:space="preserve">, </w:t>
      </w:r>
      <w:r w:rsidR="001C11F9">
        <w:rPr>
          <w:sz w:val="21"/>
          <w:szCs w:val="21"/>
          <w:lang w:val="nl-NL"/>
        </w:rPr>
        <w:lastRenderedPageBreak/>
        <w:t xml:space="preserve">het </w:t>
      </w:r>
      <w:r w:rsidR="000C6806">
        <w:rPr>
          <w:sz w:val="21"/>
          <w:szCs w:val="21"/>
          <w:lang w:val="nl-NL"/>
        </w:rPr>
        <w:t xml:space="preserve">Rode Kruis en voor de Hogeschool van de Kunsten Amsterdam </w:t>
      </w:r>
      <w:r w:rsidR="00DE4CDE">
        <w:rPr>
          <w:sz w:val="21"/>
          <w:szCs w:val="21"/>
          <w:lang w:val="nl-NL"/>
        </w:rPr>
        <w:t>is een in-service programma uitgevoerd</w:t>
      </w:r>
      <w:r w:rsidR="00592C7F">
        <w:rPr>
          <w:sz w:val="21"/>
          <w:szCs w:val="21"/>
          <w:lang w:val="nl-NL"/>
        </w:rPr>
        <w:t xml:space="preserve">. In totaal </w:t>
      </w:r>
      <w:r w:rsidR="000C6806">
        <w:rPr>
          <w:sz w:val="21"/>
          <w:szCs w:val="21"/>
          <w:lang w:val="nl-NL"/>
        </w:rPr>
        <w:t xml:space="preserve">meer dan </w:t>
      </w:r>
      <w:r w:rsidR="00592C7F">
        <w:rPr>
          <w:sz w:val="21"/>
          <w:szCs w:val="21"/>
          <w:lang w:val="nl-NL"/>
        </w:rPr>
        <w:t>20</w:t>
      </w:r>
      <w:r w:rsidR="000C6806">
        <w:rPr>
          <w:sz w:val="21"/>
          <w:szCs w:val="21"/>
          <w:lang w:val="nl-NL"/>
        </w:rPr>
        <w:t>0</w:t>
      </w:r>
      <w:r w:rsidR="00592C7F">
        <w:rPr>
          <w:sz w:val="21"/>
          <w:szCs w:val="21"/>
          <w:lang w:val="nl-NL"/>
        </w:rPr>
        <w:t xml:space="preserve"> deelnemers</w:t>
      </w:r>
      <w:r w:rsidRPr="00DE4CDE">
        <w:rPr>
          <w:sz w:val="21"/>
          <w:szCs w:val="21"/>
          <w:lang w:val="nl-NL"/>
        </w:rPr>
        <w:t xml:space="preserve">; </w:t>
      </w:r>
    </w:p>
    <w:p w14:paraId="79F27B47" w14:textId="1004B230" w:rsidR="005A3F0D" w:rsidRPr="001F3759" w:rsidRDefault="005A3F0D" w:rsidP="00321780">
      <w:pPr>
        <w:pStyle w:val="Geenafstand"/>
        <w:numPr>
          <w:ilvl w:val="0"/>
          <w:numId w:val="12"/>
        </w:numPr>
        <w:spacing w:line="276" w:lineRule="auto"/>
        <w:jc w:val="both"/>
        <w:rPr>
          <w:sz w:val="21"/>
          <w:szCs w:val="21"/>
          <w:lang w:val="nl-NL"/>
        </w:rPr>
      </w:pPr>
      <w:proofErr w:type="gramStart"/>
      <w:r w:rsidRPr="001F3759">
        <w:rPr>
          <w:sz w:val="21"/>
          <w:szCs w:val="21"/>
          <w:lang w:val="nl-NL"/>
        </w:rPr>
        <w:t>de</w:t>
      </w:r>
      <w:proofErr w:type="gramEnd"/>
      <w:r w:rsidRPr="001F3759">
        <w:rPr>
          <w:sz w:val="21"/>
          <w:szCs w:val="21"/>
          <w:lang w:val="nl-NL"/>
        </w:rPr>
        <w:t xml:space="preserve"> ECHO Award die sinds 2001 wordt uitgereikt en mede ondersteund wordt door partners uit de publieke en private sector (voor studenten).</w:t>
      </w:r>
      <w:r w:rsidR="00711559" w:rsidRPr="001F3759">
        <w:rPr>
          <w:sz w:val="21"/>
          <w:szCs w:val="21"/>
          <w:lang w:val="nl-NL"/>
        </w:rPr>
        <w:t xml:space="preserve"> In 20</w:t>
      </w:r>
      <w:r w:rsidR="000C6806">
        <w:rPr>
          <w:sz w:val="21"/>
          <w:szCs w:val="21"/>
          <w:lang w:val="nl-NL"/>
        </w:rPr>
        <w:t>20</w:t>
      </w:r>
      <w:r w:rsidR="00711559" w:rsidRPr="001F3759">
        <w:rPr>
          <w:sz w:val="21"/>
          <w:szCs w:val="21"/>
          <w:lang w:val="nl-NL"/>
        </w:rPr>
        <w:t xml:space="preserve"> </w:t>
      </w:r>
      <w:r w:rsidR="000C6806">
        <w:rPr>
          <w:sz w:val="21"/>
          <w:szCs w:val="21"/>
          <w:lang w:val="nl-NL"/>
        </w:rPr>
        <w:t xml:space="preserve">vond </w:t>
      </w:r>
      <w:r w:rsidR="00711559" w:rsidRPr="001F3759">
        <w:rPr>
          <w:sz w:val="21"/>
          <w:szCs w:val="21"/>
          <w:lang w:val="nl-NL"/>
        </w:rPr>
        <w:t xml:space="preserve">de ECHO Award uitreiking </w:t>
      </w:r>
      <w:r w:rsidR="000C6806">
        <w:rPr>
          <w:sz w:val="21"/>
          <w:szCs w:val="21"/>
          <w:lang w:val="nl-NL"/>
        </w:rPr>
        <w:t>plaats in een studio setting in Pakhuis de Zwijger waar alleen de kandidaten, een aantal juryleden en ECHO bij aanwezig konden zijn. Het Pakhuis registreerde 947 unieke kijkers en daarna is de opname nog vele malen bekeken</w:t>
      </w:r>
      <w:r w:rsidR="00711559" w:rsidRPr="001F3759">
        <w:rPr>
          <w:sz w:val="21"/>
          <w:szCs w:val="21"/>
          <w:lang w:val="nl-NL"/>
        </w:rPr>
        <w:t>.</w:t>
      </w:r>
    </w:p>
    <w:p w14:paraId="667057B7" w14:textId="77777777" w:rsidR="005A3F0D" w:rsidRPr="001F3759" w:rsidRDefault="005A3F0D" w:rsidP="001F3759">
      <w:pPr>
        <w:pStyle w:val="Geenafstand"/>
        <w:spacing w:line="276" w:lineRule="auto"/>
        <w:jc w:val="both"/>
        <w:rPr>
          <w:sz w:val="21"/>
          <w:szCs w:val="21"/>
          <w:lang w:val="nl-NL"/>
        </w:rPr>
      </w:pPr>
    </w:p>
    <w:p w14:paraId="7EE1EA4F" w14:textId="1708922B" w:rsidR="005A3F0D" w:rsidRPr="001F3759" w:rsidRDefault="00321780" w:rsidP="001F3759">
      <w:pPr>
        <w:pStyle w:val="Geenafstand"/>
        <w:spacing w:line="276" w:lineRule="auto"/>
        <w:jc w:val="both"/>
        <w:rPr>
          <w:sz w:val="21"/>
          <w:szCs w:val="21"/>
          <w:lang w:val="nl-NL"/>
        </w:rPr>
      </w:pPr>
      <w:r w:rsidRPr="00341793">
        <w:rPr>
          <w:sz w:val="21"/>
          <w:szCs w:val="21"/>
          <w:lang w:val="nl-NL"/>
        </w:rPr>
        <w:t xml:space="preserve">Vanaf </w:t>
      </w:r>
      <w:r w:rsidR="005A3F0D" w:rsidRPr="00341793">
        <w:rPr>
          <w:sz w:val="21"/>
          <w:szCs w:val="21"/>
          <w:lang w:val="nl-NL"/>
        </w:rPr>
        <w:t xml:space="preserve">2017 heeft ECHO van het Ministerie van </w:t>
      </w:r>
      <w:r w:rsidR="00341793" w:rsidRPr="00341793">
        <w:rPr>
          <w:sz w:val="21"/>
          <w:szCs w:val="21"/>
          <w:lang w:val="nl-NL"/>
        </w:rPr>
        <w:t>OCW-subsidie</w:t>
      </w:r>
      <w:r w:rsidR="005A3F0D" w:rsidRPr="00341793">
        <w:rPr>
          <w:sz w:val="21"/>
          <w:szCs w:val="21"/>
          <w:lang w:val="nl-NL"/>
        </w:rPr>
        <w:t xml:space="preserve"> ontvangen voor een aantal </w:t>
      </w:r>
      <w:proofErr w:type="spellStart"/>
      <w:r w:rsidR="005A3F0D" w:rsidRPr="00341793">
        <w:rPr>
          <w:sz w:val="21"/>
          <w:szCs w:val="21"/>
          <w:lang w:val="nl-NL"/>
        </w:rPr>
        <w:t>meerjaren</w:t>
      </w:r>
      <w:proofErr w:type="spellEnd"/>
      <w:r w:rsidR="005A3F0D" w:rsidRPr="00341793">
        <w:rPr>
          <w:sz w:val="21"/>
          <w:szCs w:val="21"/>
          <w:lang w:val="nl-NL"/>
        </w:rPr>
        <w:t xml:space="preserve"> trajecten</w:t>
      </w:r>
      <w:r w:rsidRPr="00341793">
        <w:rPr>
          <w:sz w:val="21"/>
          <w:szCs w:val="21"/>
          <w:lang w:val="nl-NL"/>
        </w:rPr>
        <w:t>.</w:t>
      </w:r>
      <w:r>
        <w:rPr>
          <w:sz w:val="21"/>
          <w:szCs w:val="21"/>
          <w:lang w:val="nl-NL"/>
        </w:rPr>
        <w:t xml:space="preserve"> Dit zijn zogenaamde flankerende activiteiten in aanvulling op de subsidie voor de Students-4-Students Campagne</w:t>
      </w:r>
      <w:r w:rsidR="005A3F0D" w:rsidRPr="001F3759">
        <w:rPr>
          <w:sz w:val="21"/>
          <w:szCs w:val="21"/>
          <w:lang w:val="nl-NL"/>
        </w:rPr>
        <w:t>:</w:t>
      </w:r>
    </w:p>
    <w:p w14:paraId="3BE6C8F1" w14:textId="53844062" w:rsidR="005A3F0D" w:rsidRPr="001F3759" w:rsidRDefault="005A3F0D" w:rsidP="00321780">
      <w:pPr>
        <w:pStyle w:val="Geenafstand"/>
        <w:numPr>
          <w:ilvl w:val="0"/>
          <w:numId w:val="13"/>
        </w:numPr>
        <w:spacing w:line="276" w:lineRule="auto"/>
        <w:jc w:val="both"/>
        <w:rPr>
          <w:sz w:val="21"/>
          <w:szCs w:val="21"/>
          <w:lang w:val="nl-NL"/>
        </w:rPr>
      </w:pPr>
      <w:proofErr w:type="gramStart"/>
      <w:r w:rsidRPr="001F3759">
        <w:rPr>
          <w:sz w:val="21"/>
          <w:szCs w:val="21"/>
          <w:lang w:val="nl-NL"/>
        </w:rPr>
        <w:t>het</w:t>
      </w:r>
      <w:proofErr w:type="gramEnd"/>
      <w:r w:rsidRPr="001F3759">
        <w:rPr>
          <w:sz w:val="21"/>
          <w:szCs w:val="21"/>
          <w:lang w:val="nl-NL"/>
        </w:rPr>
        <w:t xml:space="preserve"> ministerie ondersteunt de jaarlijkse ECHO Award (2017 – 20</w:t>
      </w:r>
      <w:r w:rsidR="00321780">
        <w:rPr>
          <w:sz w:val="21"/>
          <w:szCs w:val="21"/>
          <w:lang w:val="nl-NL"/>
        </w:rPr>
        <w:t>21</w:t>
      </w:r>
      <w:r w:rsidRPr="001F3759">
        <w:rPr>
          <w:sz w:val="21"/>
          <w:szCs w:val="21"/>
          <w:lang w:val="nl-NL"/>
        </w:rPr>
        <w:t>);</w:t>
      </w:r>
    </w:p>
    <w:p w14:paraId="1FB7A34A" w14:textId="13B7702F" w:rsidR="005A3F0D" w:rsidRPr="001F3759" w:rsidRDefault="005A3F0D" w:rsidP="00321780">
      <w:pPr>
        <w:pStyle w:val="Geenafstand"/>
        <w:numPr>
          <w:ilvl w:val="0"/>
          <w:numId w:val="13"/>
        </w:numPr>
        <w:spacing w:line="276" w:lineRule="auto"/>
        <w:jc w:val="both"/>
        <w:rPr>
          <w:sz w:val="21"/>
          <w:szCs w:val="21"/>
          <w:lang w:val="nl-NL"/>
        </w:rPr>
      </w:pPr>
      <w:proofErr w:type="gramStart"/>
      <w:r w:rsidRPr="001F3759">
        <w:rPr>
          <w:sz w:val="21"/>
          <w:szCs w:val="21"/>
          <w:lang w:val="nl-NL"/>
        </w:rPr>
        <w:t>in</w:t>
      </w:r>
      <w:proofErr w:type="gramEnd"/>
      <w:r w:rsidRPr="001F3759">
        <w:rPr>
          <w:sz w:val="21"/>
          <w:szCs w:val="21"/>
          <w:lang w:val="nl-NL"/>
        </w:rPr>
        <w:t xml:space="preserve"> 2017 is een start gemaakt met de ontwikkeling van een Digitaal Teaching en Learning Center (</w:t>
      </w:r>
      <w:hyperlink r:id="rId7" w:history="1">
        <w:r w:rsidRPr="001F3759">
          <w:rPr>
            <w:rStyle w:val="Hyperlink"/>
            <w:rFonts w:asciiTheme="majorHAnsi" w:hAnsiTheme="majorHAnsi" w:cstheme="majorHAnsi"/>
            <w:sz w:val="21"/>
            <w:szCs w:val="21"/>
            <w:lang w:val="nl-NL"/>
          </w:rPr>
          <w:t>https://www.echo-tlcenter.nl/</w:t>
        </w:r>
      </w:hyperlink>
      <w:r w:rsidRPr="001F3759">
        <w:rPr>
          <w:sz w:val="21"/>
          <w:szCs w:val="21"/>
          <w:lang w:val="nl-NL"/>
        </w:rPr>
        <w:t>. Dit is een digitaal platform waar kennis en goede voorbeelden gedeeld worden (2017 – 20</w:t>
      </w:r>
      <w:r w:rsidR="00321780">
        <w:rPr>
          <w:sz w:val="21"/>
          <w:szCs w:val="21"/>
          <w:lang w:val="nl-NL"/>
        </w:rPr>
        <w:t>21</w:t>
      </w:r>
      <w:r w:rsidRPr="001F3759">
        <w:rPr>
          <w:sz w:val="21"/>
          <w:szCs w:val="21"/>
          <w:lang w:val="nl-NL"/>
        </w:rPr>
        <w:t>).</w:t>
      </w:r>
    </w:p>
    <w:p w14:paraId="63000A46" w14:textId="6A2F3DF3" w:rsidR="005A3F0D" w:rsidRDefault="005A3F0D" w:rsidP="00321780">
      <w:pPr>
        <w:pStyle w:val="Geenafstand"/>
        <w:numPr>
          <w:ilvl w:val="0"/>
          <w:numId w:val="13"/>
        </w:numPr>
        <w:spacing w:line="276" w:lineRule="auto"/>
        <w:jc w:val="both"/>
        <w:rPr>
          <w:sz w:val="21"/>
          <w:szCs w:val="21"/>
          <w:lang w:val="nl-NL"/>
        </w:rPr>
      </w:pPr>
      <w:r w:rsidRPr="001F3759">
        <w:rPr>
          <w:sz w:val="21"/>
          <w:szCs w:val="21"/>
          <w:lang w:val="nl-NL"/>
        </w:rPr>
        <w:t xml:space="preserve">ECHO organiseert in samenwerking met het ministerie van OCW en een hoger </w:t>
      </w:r>
      <w:r w:rsidR="00341793" w:rsidRPr="001F3759">
        <w:rPr>
          <w:sz w:val="21"/>
          <w:szCs w:val="21"/>
          <w:lang w:val="nl-NL"/>
        </w:rPr>
        <w:t>onderwijsinstelling</w:t>
      </w:r>
      <w:r w:rsidRPr="001F3759">
        <w:rPr>
          <w:sz w:val="21"/>
          <w:szCs w:val="21"/>
          <w:lang w:val="nl-NL"/>
        </w:rPr>
        <w:t xml:space="preserve"> jaarlijks het seminar Kansen voor een Inclusiever Hoger Onderwijs. In 20</w:t>
      </w:r>
      <w:r w:rsidR="000C6806">
        <w:rPr>
          <w:sz w:val="21"/>
          <w:szCs w:val="21"/>
          <w:lang w:val="nl-NL"/>
        </w:rPr>
        <w:t>20</w:t>
      </w:r>
      <w:r w:rsidR="00A47C6D" w:rsidRPr="001F3759">
        <w:rPr>
          <w:sz w:val="21"/>
          <w:szCs w:val="21"/>
          <w:lang w:val="nl-NL"/>
        </w:rPr>
        <w:t xml:space="preserve"> </w:t>
      </w:r>
      <w:r w:rsidR="000C6806">
        <w:rPr>
          <w:sz w:val="21"/>
          <w:szCs w:val="21"/>
          <w:lang w:val="nl-NL"/>
        </w:rPr>
        <w:t xml:space="preserve">kon </w:t>
      </w:r>
      <w:r w:rsidRPr="001F3759">
        <w:rPr>
          <w:sz w:val="21"/>
          <w:szCs w:val="21"/>
          <w:lang w:val="nl-NL"/>
        </w:rPr>
        <w:t>het seminar</w:t>
      </w:r>
      <w:r w:rsidR="000C6806">
        <w:rPr>
          <w:sz w:val="21"/>
          <w:szCs w:val="21"/>
          <w:lang w:val="nl-NL"/>
        </w:rPr>
        <w:t xml:space="preserve"> helaas niet doorgaan. ECHO heeft echter in samenwerking met de Haagse Hogeschool in maart 2021 een digitaal seminar georganiseerd, eveneens in Pakhuis de Zwijger</w:t>
      </w:r>
      <w:r w:rsidRPr="001F3759">
        <w:rPr>
          <w:sz w:val="21"/>
          <w:szCs w:val="21"/>
          <w:lang w:val="nl-NL"/>
        </w:rPr>
        <w:t>.</w:t>
      </w:r>
    </w:p>
    <w:p w14:paraId="39B519DA" w14:textId="77777777" w:rsidR="00321780" w:rsidRPr="001F3759" w:rsidRDefault="00321780" w:rsidP="00321780">
      <w:pPr>
        <w:pStyle w:val="Geenafstand"/>
        <w:spacing w:line="276" w:lineRule="auto"/>
        <w:ind w:left="720"/>
        <w:jc w:val="both"/>
        <w:rPr>
          <w:sz w:val="21"/>
          <w:szCs w:val="21"/>
          <w:lang w:val="nl-NL"/>
        </w:rPr>
      </w:pPr>
    </w:p>
    <w:p w14:paraId="56673821" w14:textId="561D0B41" w:rsidR="00321780" w:rsidRPr="00341793" w:rsidRDefault="00321780" w:rsidP="00321780">
      <w:pPr>
        <w:pStyle w:val="Geenafstand"/>
        <w:spacing w:line="276" w:lineRule="auto"/>
        <w:jc w:val="both"/>
        <w:rPr>
          <w:i/>
          <w:iCs/>
          <w:sz w:val="21"/>
          <w:szCs w:val="21"/>
          <w:lang w:val="nl-NL"/>
        </w:rPr>
      </w:pPr>
      <w:r w:rsidRPr="00341793">
        <w:rPr>
          <w:i/>
          <w:iCs/>
          <w:sz w:val="21"/>
          <w:szCs w:val="21"/>
          <w:lang w:val="nl-NL"/>
        </w:rPr>
        <w:t>Campagne Students-4-Students (S4S) 2017-2021</w:t>
      </w:r>
    </w:p>
    <w:p w14:paraId="139708B5" w14:textId="11812D4F" w:rsidR="005A3F0D" w:rsidRDefault="00321780" w:rsidP="00321780">
      <w:pPr>
        <w:pStyle w:val="Geenafstand"/>
        <w:spacing w:line="276" w:lineRule="auto"/>
        <w:jc w:val="both"/>
        <w:rPr>
          <w:sz w:val="21"/>
          <w:szCs w:val="21"/>
          <w:lang w:val="nl-NL"/>
        </w:rPr>
      </w:pPr>
      <w:r w:rsidRPr="001F3759">
        <w:rPr>
          <w:sz w:val="21"/>
          <w:szCs w:val="21"/>
          <w:lang w:val="nl-NL"/>
        </w:rPr>
        <w:t xml:space="preserve">In 2017 is nauw samengewerkt met het ministerie van OCW om een innovatief programma te ontwikkelen en </w:t>
      </w:r>
      <w:r>
        <w:rPr>
          <w:sz w:val="21"/>
          <w:szCs w:val="21"/>
          <w:lang w:val="nl-NL"/>
        </w:rPr>
        <w:t xml:space="preserve">te </w:t>
      </w:r>
      <w:r w:rsidRPr="001F3759">
        <w:rPr>
          <w:sz w:val="21"/>
          <w:szCs w:val="21"/>
          <w:lang w:val="nl-NL"/>
        </w:rPr>
        <w:t xml:space="preserve">implementeren wat bijdraagt aan het inclusiever maken van universiteiten en hogescholen en waarbij studenten een belangrijke rol spelen. Instellingen worden gestimuleerd om samen te werken met studenten om met betere oplossingen te komen voor bestaande vraagstukken gericht op meer inclusie door middel van meer student betrokkenheid. Dit heeft geleid tot de toekenning van een subsidie voor de periode 2017 – 2021: Campagne Students-4-Students. In 2017 is de Campagne gestart en hebben zowel instellingen als studentennetwerken voorstellen ingediend. </w:t>
      </w:r>
      <w:r w:rsidR="000C6806">
        <w:rPr>
          <w:sz w:val="21"/>
          <w:szCs w:val="21"/>
          <w:lang w:val="nl-NL"/>
        </w:rPr>
        <w:t xml:space="preserve">In 2020 heeft ECHO </w:t>
      </w:r>
      <w:r w:rsidR="0056343C">
        <w:rPr>
          <w:sz w:val="21"/>
          <w:szCs w:val="21"/>
          <w:lang w:val="nl-NL"/>
        </w:rPr>
        <w:t xml:space="preserve">haar </w:t>
      </w:r>
      <w:r w:rsidR="000C6806">
        <w:rPr>
          <w:sz w:val="21"/>
          <w:szCs w:val="21"/>
          <w:lang w:val="nl-NL"/>
        </w:rPr>
        <w:t xml:space="preserve">activiteiten digitaal kunnen continueren. </w:t>
      </w:r>
      <w:r w:rsidR="006363C2">
        <w:rPr>
          <w:sz w:val="21"/>
          <w:szCs w:val="21"/>
          <w:lang w:val="nl-NL"/>
        </w:rPr>
        <w:t>Belangrijk hierbij was om in contact te blijven met projectleiders van zowel instellingen als studenten projecten</w:t>
      </w:r>
      <w:r w:rsidR="0056343C">
        <w:rPr>
          <w:sz w:val="21"/>
          <w:szCs w:val="21"/>
          <w:lang w:val="nl-NL"/>
        </w:rPr>
        <w:t xml:space="preserve"> aangezien Covid</w:t>
      </w:r>
      <w:r w:rsidR="002C03C5">
        <w:rPr>
          <w:sz w:val="21"/>
          <w:szCs w:val="21"/>
          <w:lang w:val="nl-NL"/>
        </w:rPr>
        <w:t>-19</w:t>
      </w:r>
      <w:r w:rsidR="0056343C">
        <w:rPr>
          <w:sz w:val="21"/>
          <w:szCs w:val="21"/>
          <w:lang w:val="nl-NL"/>
        </w:rPr>
        <w:t xml:space="preserve"> veel uitdagingen meebracht voor de verschillende projecten</w:t>
      </w:r>
      <w:r w:rsidR="006363C2">
        <w:rPr>
          <w:sz w:val="21"/>
          <w:szCs w:val="21"/>
          <w:lang w:val="nl-NL"/>
        </w:rPr>
        <w:t>.</w:t>
      </w:r>
      <w:r w:rsidR="0056343C">
        <w:rPr>
          <w:sz w:val="21"/>
          <w:szCs w:val="21"/>
          <w:lang w:val="nl-NL"/>
        </w:rPr>
        <w:t xml:space="preserve"> S4S zou aanvankelijk tot en met eind 2021 lopen maar gezien de grote vertraging die met name instellingsprojecten hebben opgelopen is</w:t>
      </w:r>
      <w:r w:rsidR="00715589">
        <w:rPr>
          <w:sz w:val="21"/>
          <w:szCs w:val="21"/>
          <w:lang w:val="nl-NL"/>
        </w:rPr>
        <w:t xml:space="preserve"> bij OCW om uitstel voor oplevering van het S4S project gevraagd. </w:t>
      </w:r>
    </w:p>
    <w:p w14:paraId="6DC5117E" w14:textId="77777777" w:rsidR="00D910EC" w:rsidRPr="001F3759" w:rsidRDefault="00D910EC" w:rsidP="001F3759">
      <w:pPr>
        <w:pStyle w:val="Geenafstand"/>
        <w:spacing w:line="276" w:lineRule="auto"/>
        <w:jc w:val="both"/>
        <w:rPr>
          <w:sz w:val="21"/>
          <w:szCs w:val="21"/>
          <w:lang w:val="nl-NL"/>
        </w:rPr>
      </w:pPr>
    </w:p>
    <w:p w14:paraId="3C3D0BC1" w14:textId="77777777" w:rsidR="00D910EC" w:rsidRPr="001F3759" w:rsidRDefault="00D910EC" w:rsidP="001F3759">
      <w:pPr>
        <w:pStyle w:val="Geenafstand"/>
        <w:spacing w:line="276" w:lineRule="auto"/>
        <w:jc w:val="both"/>
        <w:rPr>
          <w:i/>
          <w:iCs/>
          <w:sz w:val="21"/>
          <w:szCs w:val="21"/>
          <w:lang w:val="nl-NL"/>
        </w:rPr>
      </w:pPr>
      <w:r w:rsidRPr="001F3759">
        <w:rPr>
          <w:i/>
          <w:iCs/>
          <w:sz w:val="21"/>
          <w:szCs w:val="21"/>
          <w:lang w:val="nl-NL"/>
        </w:rPr>
        <w:t>Europese projecten</w:t>
      </w:r>
    </w:p>
    <w:p w14:paraId="0CF8C40E" w14:textId="4A27535B" w:rsidR="00907FC7" w:rsidRPr="001F3759" w:rsidRDefault="00907FC7" w:rsidP="001F3759">
      <w:pPr>
        <w:pStyle w:val="Geenafstand"/>
        <w:spacing w:line="276" w:lineRule="auto"/>
        <w:jc w:val="both"/>
        <w:rPr>
          <w:sz w:val="21"/>
          <w:szCs w:val="21"/>
          <w:lang w:val="nl-NL"/>
        </w:rPr>
      </w:pPr>
      <w:r w:rsidRPr="001F3759">
        <w:rPr>
          <w:sz w:val="21"/>
          <w:szCs w:val="21"/>
          <w:lang w:val="nl-NL"/>
        </w:rPr>
        <w:t>In 20</w:t>
      </w:r>
      <w:r w:rsidR="00715589">
        <w:rPr>
          <w:sz w:val="21"/>
          <w:szCs w:val="21"/>
          <w:lang w:val="nl-NL"/>
        </w:rPr>
        <w:t>20</w:t>
      </w:r>
      <w:r w:rsidR="00341793">
        <w:rPr>
          <w:sz w:val="21"/>
          <w:szCs w:val="21"/>
          <w:lang w:val="nl-NL"/>
        </w:rPr>
        <w:t xml:space="preserve"> was ECHO partner in drie </w:t>
      </w:r>
      <w:r w:rsidRPr="001F3759">
        <w:rPr>
          <w:sz w:val="21"/>
          <w:szCs w:val="21"/>
          <w:lang w:val="nl-NL"/>
        </w:rPr>
        <w:t xml:space="preserve">projecten </w:t>
      </w:r>
      <w:r w:rsidR="00341793">
        <w:rPr>
          <w:sz w:val="21"/>
          <w:szCs w:val="21"/>
          <w:lang w:val="nl-NL"/>
        </w:rPr>
        <w:t xml:space="preserve">die </w:t>
      </w:r>
      <w:r w:rsidRPr="001F3759">
        <w:rPr>
          <w:sz w:val="21"/>
          <w:szCs w:val="21"/>
          <w:lang w:val="nl-NL"/>
        </w:rPr>
        <w:t>gesubsidieerd worden uit Europese fondsen:</w:t>
      </w:r>
    </w:p>
    <w:p w14:paraId="3E8617DD" w14:textId="6ECE5D5D" w:rsidR="00907FC7" w:rsidRPr="001F3759" w:rsidRDefault="00907FC7" w:rsidP="00341793">
      <w:pPr>
        <w:pStyle w:val="Geenafstand"/>
        <w:numPr>
          <w:ilvl w:val="0"/>
          <w:numId w:val="14"/>
        </w:numPr>
        <w:spacing w:line="276" w:lineRule="auto"/>
        <w:jc w:val="both"/>
        <w:rPr>
          <w:i/>
          <w:iCs/>
          <w:sz w:val="21"/>
          <w:szCs w:val="21"/>
          <w:lang w:val="nl-NL"/>
        </w:rPr>
      </w:pPr>
      <w:r w:rsidRPr="001F3759">
        <w:rPr>
          <w:sz w:val="21"/>
          <w:szCs w:val="21"/>
          <w:lang w:val="nl-NL"/>
        </w:rPr>
        <w:t>Het project #MultInclude (</w:t>
      </w:r>
      <w:proofErr w:type="spellStart"/>
      <w:r w:rsidRPr="001F3759">
        <w:rPr>
          <w:sz w:val="21"/>
          <w:szCs w:val="21"/>
          <w:lang w:val="nl-NL"/>
        </w:rPr>
        <w:t>Ideas</w:t>
      </w:r>
      <w:proofErr w:type="spellEnd"/>
      <w:r w:rsidRPr="001F3759">
        <w:rPr>
          <w:sz w:val="21"/>
          <w:szCs w:val="21"/>
          <w:lang w:val="nl-NL"/>
        </w:rPr>
        <w:t xml:space="preserve"> </w:t>
      </w:r>
      <w:proofErr w:type="spellStart"/>
      <w:r w:rsidRPr="001F3759">
        <w:rPr>
          <w:sz w:val="21"/>
          <w:szCs w:val="21"/>
          <w:lang w:val="nl-NL"/>
        </w:rPr>
        <w:t>for</w:t>
      </w:r>
      <w:proofErr w:type="spellEnd"/>
      <w:r w:rsidRPr="001F3759">
        <w:rPr>
          <w:sz w:val="21"/>
          <w:szCs w:val="21"/>
          <w:lang w:val="nl-NL"/>
        </w:rPr>
        <w:t xml:space="preserve"> </w:t>
      </w:r>
      <w:proofErr w:type="spellStart"/>
      <w:r w:rsidRPr="001F3759">
        <w:rPr>
          <w:sz w:val="21"/>
          <w:szCs w:val="21"/>
          <w:lang w:val="nl-NL"/>
        </w:rPr>
        <w:t>Inclusion</w:t>
      </w:r>
      <w:proofErr w:type="spellEnd"/>
      <w:r w:rsidRPr="001F3759">
        <w:rPr>
          <w:sz w:val="21"/>
          <w:szCs w:val="21"/>
          <w:lang w:val="nl-NL"/>
        </w:rPr>
        <w:t xml:space="preserve">) wat gecoördineerd wordt door de Haagse Hogeschool. ECHO heeft samen met een partner uit </w:t>
      </w:r>
      <w:r w:rsidR="00CE4CA2" w:rsidRPr="001F3759">
        <w:rPr>
          <w:sz w:val="21"/>
          <w:szCs w:val="21"/>
          <w:lang w:val="nl-NL"/>
        </w:rPr>
        <w:t>Slovenië</w:t>
      </w:r>
      <w:r w:rsidRPr="001F3759">
        <w:rPr>
          <w:sz w:val="21"/>
          <w:szCs w:val="21"/>
          <w:lang w:val="nl-NL"/>
        </w:rPr>
        <w:t xml:space="preserve"> dit voorstel voor de HHS gemaakt en het consortium samengesteld met partners uit de netwerken van beide organisaties. Dit project richt zich op het identificeren van </w:t>
      </w:r>
      <w:proofErr w:type="spellStart"/>
      <w:r w:rsidRPr="001F3759">
        <w:rPr>
          <w:sz w:val="21"/>
          <w:szCs w:val="21"/>
          <w:lang w:val="nl-NL"/>
        </w:rPr>
        <w:t>promising</w:t>
      </w:r>
      <w:proofErr w:type="spellEnd"/>
      <w:r w:rsidRPr="001F3759">
        <w:rPr>
          <w:sz w:val="21"/>
          <w:szCs w:val="21"/>
          <w:lang w:val="nl-NL"/>
        </w:rPr>
        <w:t xml:space="preserve"> </w:t>
      </w:r>
      <w:proofErr w:type="spellStart"/>
      <w:r w:rsidRPr="001F3759">
        <w:rPr>
          <w:sz w:val="21"/>
          <w:szCs w:val="21"/>
          <w:lang w:val="nl-NL"/>
        </w:rPr>
        <w:t>practices</w:t>
      </w:r>
      <w:proofErr w:type="spellEnd"/>
      <w:r w:rsidR="00351F3A">
        <w:rPr>
          <w:sz w:val="21"/>
          <w:szCs w:val="21"/>
          <w:lang w:val="nl-NL"/>
        </w:rPr>
        <w:t xml:space="preserve"> </w:t>
      </w:r>
      <w:r w:rsidRPr="001F3759">
        <w:rPr>
          <w:sz w:val="21"/>
          <w:szCs w:val="21"/>
          <w:lang w:val="nl-NL"/>
        </w:rPr>
        <w:t>gericht op het vergroten van diversiteit en inclusie uit de hele keten van het onderwijs</w:t>
      </w:r>
      <w:r w:rsidR="00715589">
        <w:rPr>
          <w:sz w:val="21"/>
          <w:szCs w:val="21"/>
          <w:lang w:val="nl-NL"/>
        </w:rPr>
        <w:t>. Dit project is als gevolg van Covid</w:t>
      </w:r>
      <w:r w:rsidR="002C03C5">
        <w:rPr>
          <w:sz w:val="21"/>
          <w:szCs w:val="21"/>
          <w:lang w:val="nl-NL"/>
        </w:rPr>
        <w:t>-19</w:t>
      </w:r>
      <w:r w:rsidR="00715589">
        <w:rPr>
          <w:sz w:val="21"/>
          <w:szCs w:val="21"/>
          <w:lang w:val="nl-NL"/>
        </w:rPr>
        <w:t xml:space="preserve"> verlengd en is in januari 2021 formeel afgerond. Projecten ontvangen hiervoor geen extra budget</w:t>
      </w:r>
      <w:r w:rsidRPr="001F3759">
        <w:rPr>
          <w:sz w:val="21"/>
          <w:szCs w:val="21"/>
          <w:lang w:val="nl-NL"/>
        </w:rPr>
        <w:t>;</w:t>
      </w:r>
    </w:p>
    <w:p w14:paraId="394E5DC4" w14:textId="3419B6BC" w:rsidR="005A3F0D" w:rsidRPr="00341793" w:rsidRDefault="00907FC7" w:rsidP="00341793">
      <w:pPr>
        <w:pStyle w:val="Geenafstand"/>
        <w:numPr>
          <w:ilvl w:val="0"/>
          <w:numId w:val="14"/>
        </w:numPr>
        <w:spacing w:line="276" w:lineRule="auto"/>
        <w:jc w:val="both"/>
        <w:rPr>
          <w:i/>
          <w:iCs/>
          <w:sz w:val="21"/>
          <w:szCs w:val="21"/>
          <w:lang w:val="nl-NL"/>
        </w:rPr>
      </w:pPr>
      <w:r w:rsidRPr="001F3759">
        <w:rPr>
          <w:sz w:val="21"/>
          <w:szCs w:val="21"/>
          <w:lang w:val="nl-NL"/>
        </w:rPr>
        <w:t xml:space="preserve">Het project MURAL (Mutual Understanding Respect </w:t>
      </w:r>
      <w:proofErr w:type="spellStart"/>
      <w:r w:rsidRPr="001F3759">
        <w:rPr>
          <w:sz w:val="21"/>
          <w:szCs w:val="21"/>
          <w:lang w:val="nl-NL"/>
        </w:rPr>
        <w:t>and</w:t>
      </w:r>
      <w:proofErr w:type="spellEnd"/>
      <w:r w:rsidRPr="001F3759">
        <w:rPr>
          <w:sz w:val="21"/>
          <w:szCs w:val="21"/>
          <w:lang w:val="nl-NL"/>
        </w:rPr>
        <w:t xml:space="preserve"> Learning) wordt </w:t>
      </w:r>
      <w:r w:rsidR="00341793" w:rsidRPr="001F3759">
        <w:rPr>
          <w:sz w:val="21"/>
          <w:szCs w:val="21"/>
          <w:lang w:val="nl-NL"/>
        </w:rPr>
        <w:t>gecoördineerd</w:t>
      </w:r>
      <w:r w:rsidRPr="001F3759">
        <w:rPr>
          <w:sz w:val="21"/>
          <w:szCs w:val="21"/>
          <w:lang w:val="nl-NL"/>
        </w:rPr>
        <w:t xml:space="preserve"> door de British Council in Polen. Dit project biedt heel veel mogelijkheden om met middelen van het project bijeenkomsten te kunnen organiseren voor jongeren uit ons netwerk.</w:t>
      </w:r>
      <w:r w:rsidR="00715589">
        <w:rPr>
          <w:sz w:val="21"/>
          <w:szCs w:val="21"/>
          <w:lang w:val="nl-NL"/>
        </w:rPr>
        <w:t xml:space="preserve"> Dit project is begin 2020 afgerond.</w:t>
      </w:r>
    </w:p>
    <w:p w14:paraId="1F50AD2D" w14:textId="7E1766EF" w:rsidR="00341793" w:rsidRPr="00DA3A28" w:rsidRDefault="00341793" w:rsidP="00341793">
      <w:pPr>
        <w:pStyle w:val="Geenafstand"/>
        <w:numPr>
          <w:ilvl w:val="0"/>
          <w:numId w:val="14"/>
        </w:numPr>
        <w:spacing w:line="276" w:lineRule="auto"/>
        <w:jc w:val="both"/>
        <w:rPr>
          <w:i/>
          <w:iCs/>
          <w:sz w:val="21"/>
          <w:szCs w:val="21"/>
          <w:lang w:val="nl-NL"/>
        </w:rPr>
      </w:pPr>
      <w:r>
        <w:rPr>
          <w:sz w:val="21"/>
          <w:szCs w:val="21"/>
          <w:lang w:val="nl-NL"/>
        </w:rPr>
        <w:t>Het project #IBelong is in 2019 gestart</w:t>
      </w:r>
      <w:r w:rsidR="00351F3A">
        <w:rPr>
          <w:sz w:val="21"/>
          <w:szCs w:val="21"/>
          <w:lang w:val="nl-NL"/>
        </w:rPr>
        <w:t xml:space="preserve"> en wordt gecoördineerd door de Erasmus Universiteit Rotterdam. #IBelong richt zich op het ontwikkelen van interventies voor het verbeteren van ‘sense </w:t>
      </w:r>
      <w:r w:rsidR="00351F3A">
        <w:rPr>
          <w:sz w:val="21"/>
          <w:szCs w:val="21"/>
          <w:lang w:val="nl-NL"/>
        </w:rPr>
        <w:lastRenderedPageBreak/>
        <w:t xml:space="preserve">of </w:t>
      </w:r>
      <w:proofErr w:type="spellStart"/>
      <w:r w:rsidR="00351F3A">
        <w:rPr>
          <w:sz w:val="21"/>
          <w:szCs w:val="21"/>
          <w:lang w:val="nl-NL"/>
        </w:rPr>
        <w:t>belonging</w:t>
      </w:r>
      <w:proofErr w:type="spellEnd"/>
      <w:r w:rsidR="00351F3A">
        <w:rPr>
          <w:sz w:val="21"/>
          <w:szCs w:val="21"/>
          <w:lang w:val="nl-NL"/>
        </w:rPr>
        <w:t>’ van studenten en docenten in het hoger onderwijs. Tevens wordt ook de implementatie van de interventies aan vier universiteiten in Europa gemonitord tijdens de duur van het project.</w:t>
      </w:r>
      <w:r w:rsidR="00715589">
        <w:rPr>
          <w:sz w:val="21"/>
          <w:szCs w:val="21"/>
          <w:lang w:val="nl-NL"/>
        </w:rPr>
        <w:t xml:space="preserve"> Ook dit project heeft uitstel gekregen voor oplevering. Dit betekent dat ook dit project een langere looptijd heeft zonder extra budget </w:t>
      </w:r>
    </w:p>
    <w:p w14:paraId="0E6FF1F0" w14:textId="28E423DB" w:rsidR="00907FC7" w:rsidRDefault="00907FC7" w:rsidP="001F3759">
      <w:pPr>
        <w:pStyle w:val="Geenafstand"/>
        <w:spacing w:line="276" w:lineRule="auto"/>
        <w:jc w:val="both"/>
        <w:rPr>
          <w:i/>
          <w:iCs/>
          <w:sz w:val="21"/>
          <w:szCs w:val="21"/>
          <w:lang w:val="nl-NL"/>
        </w:rPr>
      </w:pPr>
    </w:p>
    <w:p w14:paraId="6E833483" w14:textId="0C28F026" w:rsidR="004B029F" w:rsidRPr="00743E60" w:rsidRDefault="007A4844" w:rsidP="000B1B16">
      <w:pPr>
        <w:autoSpaceDE w:val="0"/>
        <w:autoSpaceDN w:val="0"/>
        <w:adjustRightInd w:val="0"/>
        <w:spacing w:line="276" w:lineRule="auto"/>
        <w:jc w:val="both"/>
        <w:rPr>
          <w:i/>
          <w:iCs/>
          <w:sz w:val="21"/>
          <w:szCs w:val="21"/>
          <w:lang w:val="en-US"/>
        </w:rPr>
      </w:pPr>
      <w:r w:rsidRPr="00743E60">
        <w:rPr>
          <w:i/>
          <w:iCs/>
          <w:sz w:val="21"/>
          <w:szCs w:val="21"/>
          <w:lang w:val="en-US"/>
        </w:rPr>
        <w:t>Impact B</w:t>
      </w:r>
      <w:r w:rsidR="00743E60" w:rsidRPr="00743E60">
        <w:rPr>
          <w:i/>
          <w:iCs/>
          <w:sz w:val="21"/>
          <w:szCs w:val="21"/>
          <w:lang w:val="en-US"/>
        </w:rPr>
        <w:t xml:space="preserve">lack </w:t>
      </w:r>
      <w:r w:rsidRPr="00743E60">
        <w:rPr>
          <w:i/>
          <w:iCs/>
          <w:sz w:val="21"/>
          <w:szCs w:val="21"/>
          <w:lang w:val="en-US"/>
        </w:rPr>
        <w:t>L</w:t>
      </w:r>
      <w:r w:rsidR="00743E60" w:rsidRPr="00743E60">
        <w:rPr>
          <w:i/>
          <w:iCs/>
          <w:sz w:val="21"/>
          <w:szCs w:val="21"/>
          <w:lang w:val="en-US"/>
        </w:rPr>
        <w:t xml:space="preserve">ives </w:t>
      </w:r>
      <w:r w:rsidRPr="00743E60">
        <w:rPr>
          <w:i/>
          <w:iCs/>
          <w:sz w:val="21"/>
          <w:szCs w:val="21"/>
          <w:lang w:val="en-US"/>
        </w:rPr>
        <w:t>M</w:t>
      </w:r>
      <w:r w:rsidR="00743E60" w:rsidRPr="00743E60">
        <w:rPr>
          <w:i/>
          <w:iCs/>
          <w:sz w:val="21"/>
          <w:szCs w:val="21"/>
          <w:lang w:val="en-US"/>
        </w:rPr>
        <w:t>atter (BLM)</w:t>
      </w:r>
      <w:r w:rsidR="004B029F" w:rsidRPr="00743E60">
        <w:rPr>
          <w:i/>
          <w:iCs/>
          <w:sz w:val="21"/>
          <w:szCs w:val="21"/>
          <w:lang w:val="en-US"/>
        </w:rPr>
        <w:t xml:space="preserve"> </w:t>
      </w:r>
    </w:p>
    <w:p w14:paraId="61C6C1F8" w14:textId="4807DC8B" w:rsidR="002A2C05" w:rsidRPr="001F3759" w:rsidRDefault="00DE4CDE" w:rsidP="002A2C05">
      <w:pPr>
        <w:pStyle w:val="Geenafstand"/>
        <w:spacing w:line="276" w:lineRule="auto"/>
        <w:jc w:val="both"/>
        <w:rPr>
          <w:sz w:val="21"/>
          <w:szCs w:val="21"/>
          <w:lang w:val="nl-NL"/>
        </w:rPr>
      </w:pPr>
      <w:r w:rsidRPr="000B1B16">
        <w:rPr>
          <w:sz w:val="21"/>
          <w:szCs w:val="21"/>
          <w:lang w:val="nl-NL"/>
        </w:rPr>
        <w:t>20</w:t>
      </w:r>
      <w:r w:rsidR="007A4844">
        <w:rPr>
          <w:sz w:val="21"/>
          <w:szCs w:val="21"/>
          <w:lang w:val="nl-NL"/>
        </w:rPr>
        <w:t>20</w:t>
      </w:r>
      <w:r w:rsidRPr="000B1B16">
        <w:rPr>
          <w:sz w:val="21"/>
          <w:szCs w:val="21"/>
          <w:lang w:val="nl-NL"/>
        </w:rPr>
        <w:t xml:space="preserve"> </w:t>
      </w:r>
      <w:r w:rsidR="007A4844">
        <w:rPr>
          <w:sz w:val="21"/>
          <w:szCs w:val="21"/>
          <w:lang w:val="nl-NL"/>
        </w:rPr>
        <w:t xml:space="preserve">was </w:t>
      </w:r>
      <w:r w:rsidR="00C20515" w:rsidRPr="000B1B16">
        <w:rPr>
          <w:sz w:val="21"/>
          <w:szCs w:val="21"/>
          <w:lang w:val="nl-NL"/>
        </w:rPr>
        <w:t xml:space="preserve">in zekere mate </w:t>
      </w:r>
      <w:r w:rsidRPr="000B1B16">
        <w:rPr>
          <w:sz w:val="21"/>
          <w:szCs w:val="21"/>
          <w:lang w:val="nl-NL"/>
        </w:rPr>
        <w:t xml:space="preserve">ook een omslagjaar omdat </w:t>
      </w:r>
      <w:r w:rsidR="00570985" w:rsidRPr="000B1B16">
        <w:rPr>
          <w:sz w:val="21"/>
          <w:szCs w:val="21"/>
          <w:lang w:val="nl-NL"/>
        </w:rPr>
        <w:t xml:space="preserve">vanuit organisaties </w:t>
      </w:r>
      <w:r w:rsidR="000B1B16" w:rsidRPr="000B1B16">
        <w:rPr>
          <w:sz w:val="21"/>
          <w:szCs w:val="21"/>
          <w:lang w:val="nl-NL"/>
        </w:rPr>
        <w:t>meer behoefte is</w:t>
      </w:r>
      <w:r w:rsidR="000B1B16">
        <w:rPr>
          <w:sz w:val="21"/>
          <w:szCs w:val="21"/>
          <w:lang w:val="nl-NL"/>
        </w:rPr>
        <w:t xml:space="preserve"> </w:t>
      </w:r>
      <w:r w:rsidR="00C20515" w:rsidRPr="000B1B16">
        <w:rPr>
          <w:sz w:val="21"/>
          <w:szCs w:val="21"/>
          <w:lang w:val="nl-NL"/>
        </w:rPr>
        <w:t xml:space="preserve">aan specifieke duiding </w:t>
      </w:r>
      <w:r w:rsidRPr="000B1B16">
        <w:rPr>
          <w:sz w:val="21"/>
          <w:szCs w:val="21"/>
          <w:lang w:val="nl-NL"/>
        </w:rPr>
        <w:t xml:space="preserve">en </w:t>
      </w:r>
      <w:r w:rsidR="00C20515" w:rsidRPr="000B1B16">
        <w:rPr>
          <w:sz w:val="21"/>
          <w:szCs w:val="21"/>
          <w:lang w:val="nl-NL"/>
        </w:rPr>
        <w:t>vocabulaire o</w:t>
      </w:r>
      <w:r w:rsidR="007A4844">
        <w:rPr>
          <w:sz w:val="21"/>
          <w:szCs w:val="21"/>
          <w:lang w:val="nl-NL"/>
        </w:rPr>
        <w:t xml:space="preserve">p het gebied van racisme, discriminatie, dekolonisatie en sociale veiligheid. Dit heeft enerzijds te maken met </w:t>
      </w:r>
      <w:r w:rsidR="00C20515" w:rsidRPr="000B1B16">
        <w:rPr>
          <w:sz w:val="21"/>
          <w:szCs w:val="21"/>
          <w:lang w:val="nl-NL"/>
        </w:rPr>
        <w:t>de impact van een veranderend maatschappelijk debat over culturele diversiteit, inclusie en uitsluiting</w:t>
      </w:r>
      <w:r w:rsidR="007A4844">
        <w:rPr>
          <w:sz w:val="21"/>
          <w:szCs w:val="21"/>
          <w:lang w:val="nl-NL"/>
        </w:rPr>
        <w:t xml:space="preserve"> anderzijds een direct gevolg van de Black </w:t>
      </w:r>
      <w:proofErr w:type="spellStart"/>
      <w:r w:rsidR="007A4844">
        <w:rPr>
          <w:sz w:val="21"/>
          <w:szCs w:val="21"/>
          <w:lang w:val="nl-NL"/>
        </w:rPr>
        <w:t>Lives</w:t>
      </w:r>
      <w:proofErr w:type="spellEnd"/>
      <w:r w:rsidR="007A4844">
        <w:rPr>
          <w:sz w:val="21"/>
          <w:szCs w:val="21"/>
          <w:lang w:val="nl-NL"/>
        </w:rPr>
        <w:t xml:space="preserve"> Matter beweging. Bij een aantal instellingen heeft BLM geleid tot vragen vanuit studenten en docenten.</w:t>
      </w:r>
      <w:r w:rsidR="00570985" w:rsidRPr="000B1B16">
        <w:rPr>
          <w:sz w:val="21"/>
          <w:szCs w:val="21"/>
          <w:lang w:val="nl-NL"/>
        </w:rPr>
        <w:t xml:space="preserve"> </w:t>
      </w:r>
      <w:r w:rsidR="000B1B16">
        <w:rPr>
          <w:sz w:val="21"/>
          <w:szCs w:val="21"/>
          <w:lang w:val="nl-NL"/>
        </w:rPr>
        <w:t xml:space="preserve">ECHO </w:t>
      </w:r>
      <w:r w:rsidR="007A4844">
        <w:rPr>
          <w:sz w:val="21"/>
          <w:szCs w:val="21"/>
          <w:lang w:val="nl-NL"/>
        </w:rPr>
        <w:t xml:space="preserve">heeft in dit kader </w:t>
      </w:r>
      <w:r w:rsidR="002A2C05">
        <w:rPr>
          <w:sz w:val="21"/>
          <w:szCs w:val="21"/>
          <w:lang w:val="nl-NL"/>
        </w:rPr>
        <w:t>gesprekken ge</w:t>
      </w:r>
      <w:r w:rsidR="000B1B16">
        <w:rPr>
          <w:sz w:val="21"/>
          <w:szCs w:val="21"/>
          <w:lang w:val="nl-NL"/>
        </w:rPr>
        <w:t>faciliteer</w:t>
      </w:r>
      <w:r w:rsidR="002A2C05">
        <w:rPr>
          <w:sz w:val="21"/>
          <w:szCs w:val="21"/>
          <w:lang w:val="nl-NL"/>
        </w:rPr>
        <w:t>d</w:t>
      </w:r>
      <w:r w:rsidR="000B1B16">
        <w:rPr>
          <w:sz w:val="21"/>
          <w:szCs w:val="21"/>
          <w:lang w:val="nl-NL"/>
        </w:rPr>
        <w:t xml:space="preserve"> </w:t>
      </w:r>
      <w:r w:rsidR="00570985" w:rsidRPr="000B1B16">
        <w:rPr>
          <w:sz w:val="21"/>
          <w:szCs w:val="21"/>
          <w:lang w:val="nl-NL"/>
        </w:rPr>
        <w:t xml:space="preserve">gericht op inclusie binnen organisaties </w:t>
      </w:r>
      <w:r w:rsidR="002A2C05">
        <w:rPr>
          <w:sz w:val="21"/>
          <w:szCs w:val="21"/>
          <w:lang w:val="nl-NL"/>
        </w:rPr>
        <w:t>waarbij racisme expliciet werd besproken. Nieuwe</w:t>
      </w:r>
      <w:r w:rsidR="00D05789">
        <w:rPr>
          <w:sz w:val="21"/>
          <w:szCs w:val="21"/>
          <w:lang w:val="nl-NL"/>
        </w:rPr>
        <w:t>,</w:t>
      </w:r>
      <w:r w:rsidR="002A2C05">
        <w:rPr>
          <w:sz w:val="21"/>
          <w:szCs w:val="21"/>
          <w:lang w:val="nl-NL"/>
        </w:rPr>
        <w:t xml:space="preserve"> in 2019 ontwikkelde </w:t>
      </w:r>
      <w:r w:rsidR="00615576" w:rsidRPr="000B1B16">
        <w:rPr>
          <w:sz w:val="21"/>
          <w:szCs w:val="21"/>
          <w:lang w:val="nl-NL"/>
        </w:rPr>
        <w:t xml:space="preserve">diensten zoals een train-de-trainer programma, de zogenaamde Leerlijn, een in-service </w:t>
      </w:r>
      <w:r w:rsidR="000B1B16">
        <w:rPr>
          <w:sz w:val="21"/>
          <w:szCs w:val="21"/>
          <w:lang w:val="nl-NL"/>
        </w:rPr>
        <w:t>m</w:t>
      </w:r>
      <w:r w:rsidR="00615576" w:rsidRPr="000B1B16">
        <w:rPr>
          <w:sz w:val="21"/>
          <w:szCs w:val="21"/>
          <w:lang w:val="nl-NL"/>
        </w:rPr>
        <w:t xml:space="preserve">asterclass </w:t>
      </w:r>
      <w:r w:rsidR="000B1B16">
        <w:rPr>
          <w:sz w:val="21"/>
          <w:szCs w:val="21"/>
          <w:lang w:val="nl-NL"/>
        </w:rPr>
        <w:t xml:space="preserve">of leergang </w:t>
      </w:r>
      <w:r w:rsidR="002A2C05">
        <w:rPr>
          <w:sz w:val="21"/>
          <w:szCs w:val="21"/>
          <w:lang w:val="nl-NL"/>
        </w:rPr>
        <w:t xml:space="preserve">zijn uitgevoerd </w:t>
      </w:r>
      <w:r w:rsidR="00D05789">
        <w:rPr>
          <w:sz w:val="21"/>
          <w:szCs w:val="21"/>
          <w:lang w:val="nl-NL"/>
        </w:rPr>
        <w:t>voor</w:t>
      </w:r>
      <w:r w:rsidR="002A2C05">
        <w:rPr>
          <w:sz w:val="21"/>
          <w:szCs w:val="21"/>
          <w:lang w:val="nl-NL"/>
        </w:rPr>
        <w:t xml:space="preserve"> een aantal instellingen. </w:t>
      </w:r>
    </w:p>
    <w:p w14:paraId="54FCDF16" w14:textId="77777777" w:rsidR="002A2C05" w:rsidRDefault="002A2C05" w:rsidP="00C20515">
      <w:pPr>
        <w:autoSpaceDE w:val="0"/>
        <w:autoSpaceDN w:val="0"/>
        <w:adjustRightInd w:val="0"/>
        <w:spacing w:line="276" w:lineRule="auto"/>
        <w:jc w:val="both"/>
        <w:rPr>
          <w:i/>
          <w:iCs/>
          <w:sz w:val="21"/>
          <w:szCs w:val="21"/>
          <w:lang w:val="nl-NL"/>
        </w:rPr>
      </w:pPr>
    </w:p>
    <w:p w14:paraId="5E99BFC3" w14:textId="4FFB8625" w:rsidR="00357FD8" w:rsidRPr="00357FD8" w:rsidRDefault="00357FD8" w:rsidP="00C20515">
      <w:pPr>
        <w:autoSpaceDE w:val="0"/>
        <w:autoSpaceDN w:val="0"/>
        <w:adjustRightInd w:val="0"/>
        <w:spacing w:line="276" w:lineRule="auto"/>
        <w:jc w:val="both"/>
        <w:rPr>
          <w:i/>
          <w:iCs/>
          <w:sz w:val="21"/>
          <w:szCs w:val="21"/>
          <w:lang w:val="nl-NL"/>
        </w:rPr>
      </w:pPr>
      <w:r w:rsidRPr="00357FD8">
        <w:rPr>
          <w:i/>
          <w:iCs/>
          <w:sz w:val="21"/>
          <w:szCs w:val="21"/>
          <w:lang w:val="nl-NL"/>
        </w:rPr>
        <w:t>Opdrachten</w:t>
      </w:r>
    </w:p>
    <w:p w14:paraId="6C416FAE" w14:textId="2DCFE605" w:rsidR="00357FD8" w:rsidRDefault="004B029F" w:rsidP="00C20515">
      <w:pPr>
        <w:autoSpaceDE w:val="0"/>
        <w:autoSpaceDN w:val="0"/>
        <w:adjustRightInd w:val="0"/>
        <w:spacing w:line="276" w:lineRule="auto"/>
        <w:jc w:val="both"/>
        <w:rPr>
          <w:sz w:val="21"/>
          <w:szCs w:val="21"/>
          <w:lang w:val="nl-NL"/>
        </w:rPr>
      </w:pPr>
      <w:r>
        <w:rPr>
          <w:sz w:val="21"/>
          <w:szCs w:val="21"/>
          <w:lang w:val="nl-NL"/>
        </w:rPr>
        <w:t>In 20</w:t>
      </w:r>
      <w:r w:rsidR="00660997">
        <w:rPr>
          <w:sz w:val="21"/>
          <w:szCs w:val="21"/>
          <w:lang w:val="nl-NL"/>
        </w:rPr>
        <w:t>20</w:t>
      </w:r>
      <w:r>
        <w:rPr>
          <w:sz w:val="21"/>
          <w:szCs w:val="21"/>
          <w:lang w:val="nl-NL"/>
        </w:rPr>
        <w:t xml:space="preserve"> zijn </w:t>
      </w:r>
      <w:r w:rsidR="00876DAE">
        <w:rPr>
          <w:sz w:val="21"/>
          <w:szCs w:val="21"/>
          <w:lang w:val="nl-NL"/>
        </w:rPr>
        <w:t xml:space="preserve">naast de lopende programma’s </w:t>
      </w:r>
      <w:r w:rsidR="00A73B9E">
        <w:rPr>
          <w:sz w:val="21"/>
          <w:szCs w:val="21"/>
          <w:lang w:val="nl-NL"/>
        </w:rPr>
        <w:t>39</w:t>
      </w:r>
      <w:r w:rsidR="00876DAE">
        <w:rPr>
          <w:sz w:val="21"/>
          <w:szCs w:val="21"/>
          <w:lang w:val="nl-NL"/>
        </w:rPr>
        <w:t xml:space="preserve"> </w:t>
      </w:r>
      <w:r w:rsidR="00D05789">
        <w:rPr>
          <w:sz w:val="21"/>
          <w:szCs w:val="21"/>
          <w:lang w:val="nl-NL"/>
        </w:rPr>
        <w:t xml:space="preserve">aparte </w:t>
      </w:r>
      <w:r w:rsidR="00876DAE">
        <w:rPr>
          <w:sz w:val="21"/>
          <w:szCs w:val="21"/>
          <w:lang w:val="nl-NL"/>
        </w:rPr>
        <w:t>opdrachten uitgevoerd, waaronder trainingen en workshops.</w:t>
      </w:r>
    </w:p>
    <w:p w14:paraId="77B2FEC1" w14:textId="77777777" w:rsidR="00341793" w:rsidRPr="001F3759" w:rsidRDefault="00341793" w:rsidP="001F3759">
      <w:pPr>
        <w:pStyle w:val="Geenafstand"/>
        <w:spacing w:line="276" w:lineRule="auto"/>
        <w:jc w:val="both"/>
        <w:rPr>
          <w:i/>
          <w:iCs/>
          <w:sz w:val="21"/>
          <w:szCs w:val="21"/>
          <w:lang w:val="nl-NL"/>
        </w:rPr>
      </w:pPr>
    </w:p>
    <w:p w14:paraId="77A12D78" w14:textId="132E1B54" w:rsidR="005A3F0D" w:rsidRPr="00743E60" w:rsidRDefault="005A3F0D" w:rsidP="001F3759">
      <w:pPr>
        <w:pStyle w:val="Geenafstand"/>
        <w:spacing w:line="276" w:lineRule="auto"/>
        <w:jc w:val="both"/>
        <w:rPr>
          <w:b/>
          <w:bCs/>
          <w:sz w:val="21"/>
          <w:szCs w:val="21"/>
          <w:lang w:val="nl-NL"/>
        </w:rPr>
      </w:pPr>
      <w:r w:rsidRPr="00743E60">
        <w:rPr>
          <w:b/>
          <w:bCs/>
          <w:sz w:val="21"/>
          <w:szCs w:val="21"/>
          <w:lang w:val="nl-NL"/>
        </w:rPr>
        <w:t>Vooruit</w:t>
      </w:r>
      <w:r w:rsidR="00D05789" w:rsidRPr="00743E60">
        <w:rPr>
          <w:b/>
          <w:bCs/>
          <w:sz w:val="21"/>
          <w:szCs w:val="21"/>
          <w:lang w:val="nl-NL"/>
        </w:rPr>
        <w:t>blik op</w:t>
      </w:r>
      <w:r w:rsidRPr="00743E60">
        <w:rPr>
          <w:b/>
          <w:bCs/>
          <w:sz w:val="21"/>
          <w:szCs w:val="21"/>
          <w:lang w:val="nl-NL"/>
        </w:rPr>
        <w:t xml:space="preserve"> 20</w:t>
      </w:r>
      <w:r w:rsidR="00357FD8" w:rsidRPr="00743E60">
        <w:rPr>
          <w:b/>
          <w:bCs/>
          <w:sz w:val="21"/>
          <w:szCs w:val="21"/>
          <w:lang w:val="nl-NL"/>
        </w:rPr>
        <w:t>2</w:t>
      </w:r>
      <w:r w:rsidR="001C11F9" w:rsidRPr="00743E60">
        <w:rPr>
          <w:b/>
          <w:bCs/>
          <w:sz w:val="21"/>
          <w:szCs w:val="21"/>
          <w:lang w:val="nl-NL"/>
        </w:rPr>
        <w:t>1</w:t>
      </w:r>
    </w:p>
    <w:p w14:paraId="38694629" w14:textId="5EEDD6CC" w:rsidR="00E312BF" w:rsidRDefault="005A3F0D" w:rsidP="001F3759">
      <w:pPr>
        <w:pStyle w:val="Geenafstand"/>
        <w:spacing w:line="276" w:lineRule="auto"/>
        <w:jc w:val="both"/>
        <w:rPr>
          <w:noProof/>
          <w:sz w:val="21"/>
          <w:szCs w:val="21"/>
          <w:lang w:val="nl-NL"/>
        </w:rPr>
      </w:pPr>
      <w:r w:rsidRPr="001F3759">
        <w:rPr>
          <w:sz w:val="21"/>
          <w:szCs w:val="21"/>
          <w:lang w:val="nl-NL"/>
        </w:rPr>
        <w:t xml:space="preserve">De toenemende aandacht voor diversiteit en inclusie in zowel de private als publieke sector </w:t>
      </w:r>
      <w:r w:rsidR="0065257E" w:rsidRPr="001F3759">
        <w:rPr>
          <w:sz w:val="21"/>
          <w:szCs w:val="21"/>
          <w:lang w:val="nl-NL"/>
        </w:rPr>
        <w:t xml:space="preserve">zal ook </w:t>
      </w:r>
      <w:r w:rsidR="0043426D" w:rsidRPr="001F3759">
        <w:rPr>
          <w:sz w:val="21"/>
          <w:szCs w:val="21"/>
          <w:lang w:val="nl-NL"/>
        </w:rPr>
        <w:t>in 20</w:t>
      </w:r>
      <w:r w:rsidR="00357FD8">
        <w:rPr>
          <w:sz w:val="21"/>
          <w:szCs w:val="21"/>
          <w:lang w:val="nl-NL"/>
        </w:rPr>
        <w:t>2</w:t>
      </w:r>
      <w:r w:rsidR="001C11F9">
        <w:rPr>
          <w:sz w:val="21"/>
          <w:szCs w:val="21"/>
          <w:lang w:val="nl-NL"/>
        </w:rPr>
        <w:t>1</w:t>
      </w:r>
      <w:r w:rsidR="0043426D" w:rsidRPr="001F3759">
        <w:rPr>
          <w:sz w:val="21"/>
          <w:szCs w:val="21"/>
          <w:lang w:val="nl-NL"/>
        </w:rPr>
        <w:t xml:space="preserve"> meer kansen </w:t>
      </w:r>
      <w:r w:rsidR="0065257E" w:rsidRPr="001F3759">
        <w:rPr>
          <w:sz w:val="21"/>
          <w:szCs w:val="21"/>
          <w:lang w:val="nl-NL"/>
        </w:rPr>
        <w:t xml:space="preserve">bieden </w:t>
      </w:r>
      <w:r w:rsidR="0043426D" w:rsidRPr="001F3759">
        <w:rPr>
          <w:sz w:val="21"/>
          <w:szCs w:val="21"/>
          <w:lang w:val="nl-NL"/>
        </w:rPr>
        <w:t xml:space="preserve">voor </w:t>
      </w:r>
      <w:r w:rsidRPr="001F3759">
        <w:rPr>
          <w:sz w:val="21"/>
          <w:szCs w:val="21"/>
          <w:lang w:val="nl-NL"/>
        </w:rPr>
        <w:t xml:space="preserve">opdrachten. </w:t>
      </w:r>
      <w:r w:rsidR="0043426D" w:rsidRPr="001F3759">
        <w:rPr>
          <w:sz w:val="21"/>
          <w:szCs w:val="21"/>
          <w:lang w:val="nl-NL"/>
        </w:rPr>
        <w:t xml:space="preserve">Er is </w:t>
      </w:r>
      <w:r w:rsidR="0065257E" w:rsidRPr="001F3759">
        <w:rPr>
          <w:sz w:val="21"/>
          <w:szCs w:val="21"/>
          <w:lang w:val="nl-NL"/>
        </w:rPr>
        <w:t xml:space="preserve">een toenemende </w:t>
      </w:r>
      <w:r w:rsidR="0043426D" w:rsidRPr="001F3759">
        <w:rPr>
          <w:sz w:val="21"/>
          <w:szCs w:val="21"/>
          <w:lang w:val="nl-NL"/>
        </w:rPr>
        <w:t xml:space="preserve">behoefte aan het faciliteren van processen </w:t>
      </w:r>
      <w:r w:rsidR="0065257E" w:rsidRPr="001F3759">
        <w:rPr>
          <w:sz w:val="21"/>
          <w:szCs w:val="21"/>
          <w:lang w:val="nl-NL"/>
        </w:rPr>
        <w:t xml:space="preserve">gericht op inclusie </w:t>
      </w:r>
      <w:r w:rsidR="0043426D" w:rsidRPr="001F3759">
        <w:rPr>
          <w:sz w:val="21"/>
          <w:szCs w:val="21"/>
          <w:lang w:val="nl-NL"/>
        </w:rPr>
        <w:t xml:space="preserve">binnen organisaties en voor </w:t>
      </w:r>
      <w:r w:rsidR="00E312BF" w:rsidRPr="001F3759">
        <w:rPr>
          <w:sz w:val="21"/>
          <w:szCs w:val="21"/>
          <w:lang w:val="nl-NL"/>
        </w:rPr>
        <w:t xml:space="preserve">het </w:t>
      </w:r>
      <w:r w:rsidR="0043426D" w:rsidRPr="001F3759">
        <w:rPr>
          <w:sz w:val="21"/>
          <w:szCs w:val="21"/>
          <w:lang w:val="nl-NL"/>
        </w:rPr>
        <w:t>begeleiden van ongemakkelijke gesprekken</w:t>
      </w:r>
      <w:r w:rsidR="00876DAE">
        <w:rPr>
          <w:sz w:val="21"/>
          <w:szCs w:val="21"/>
          <w:lang w:val="nl-NL"/>
        </w:rPr>
        <w:t xml:space="preserve"> dit ook als gevolg van </w:t>
      </w:r>
      <w:r w:rsidR="001C11F9">
        <w:rPr>
          <w:sz w:val="21"/>
          <w:szCs w:val="21"/>
          <w:lang w:val="nl-NL"/>
        </w:rPr>
        <w:t>BLM</w:t>
      </w:r>
      <w:r w:rsidR="0065257E" w:rsidRPr="001F3759">
        <w:rPr>
          <w:sz w:val="21"/>
          <w:szCs w:val="21"/>
          <w:lang w:val="nl-NL"/>
        </w:rPr>
        <w:t xml:space="preserve">. </w:t>
      </w:r>
      <w:r w:rsidRPr="001F3759">
        <w:rPr>
          <w:sz w:val="21"/>
          <w:szCs w:val="21"/>
          <w:lang w:val="nl-NL"/>
        </w:rPr>
        <w:t xml:space="preserve">De Campagne S4S en andere nieuwe opdrachten </w:t>
      </w:r>
      <w:r w:rsidR="00B0764F">
        <w:rPr>
          <w:sz w:val="21"/>
          <w:szCs w:val="21"/>
          <w:lang w:val="nl-NL"/>
        </w:rPr>
        <w:t xml:space="preserve">hebben </w:t>
      </w:r>
      <w:r w:rsidRPr="001F3759">
        <w:rPr>
          <w:sz w:val="21"/>
          <w:szCs w:val="21"/>
          <w:lang w:val="nl-NL"/>
        </w:rPr>
        <w:t xml:space="preserve">het mogelijk </w:t>
      </w:r>
      <w:r w:rsidR="00B0764F">
        <w:rPr>
          <w:sz w:val="21"/>
          <w:szCs w:val="21"/>
          <w:lang w:val="nl-NL"/>
        </w:rPr>
        <w:t xml:space="preserve">gemaakt </w:t>
      </w:r>
      <w:r w:rsidRPr="001F3759">
        <w:rPr>
          <w:sz w:val="21"/>
          <w:szCs w:val="21"/>
          <w:lang w:val="nl-NL"/>
        </w:rPr>
        <w:t xml:space="preserve">om de organisatie </w:t>
      </w:r>
      <w:r w:rsidR="001C11F9">
        <w:rPr>
          <w:sz w:val="21"/>
          <w:szCs w:val="21"/>
          <w:lang w:val="nl-NL"/>
        </w:rPr>
        <w:t xml:space="preserve">en het netwerk van opdrachtgevers uit het hoger onderwijs </w:t>
      </w:r>
      <w:r w:rsidRPr="001F3759">
        <w:rPr>
          <w:sz w:val="21"/>
          <w:szCs w:val="21"/>
          <w:lang w:val="nl-NL"/>
        </w:rPr>
        <w:t>uit te breiden.</w:t>
      </w:r>
      <w:r w:rsidRPr="001F3759">
        <w:rPr>
          <w:noProof/>
          <w:sz w:val="21"/>
          <w:szCs w:val="21"/>
          <w:lang w:val="nl-NL"/>
        </w:rPr>
        <w:t xml:space="preserve"> De kosten voor personeel en organisatie </w:t>
      </w:r>
      <w:r w:rsidR="00442D32">
        <w:rPr>
          <w:noProof/>
          <w:sz w:val="21"/>
          <w:szCs w:val="21"/>
          <w:lang w:val="nl-NL"/>
        </w:rPr>
        <w:t>z</w:t>
      </w:r>
      <w:r w:rsidR="001C11F9">
        <w:rPr>
          <w:noProof/>
          <w:sz w:val="21"/>
          <w:szCs w:val="21"/>
          <w:lang w:val="nl-NL"/>
        </w:rPr>
        <w:t>ijn</w:t>
      </w:r>
      <w:r w:rsidR="00442D32">
        <w:rPr>
          <w:noProof/>
          <w:sz w:val="21"/>
          <w:szCs w:val="21"/>
          <w:lang w:val="nl-NL"/>
        </w:rPr>
        <w:t xml:space="preserve"> </w:t>
      </w:r>
      <w:r w:rsidRPr="001F3759">
        <w:rPr>
          <w:noProof/>
          <w:sz w:val="21"/>
          <w:szCs w:val="21"/>
          <w:lang w:val="nl-NL"/>
        </w:rPr>
        <w:t>in 20</w:t>
      </w:r>
      <w:r w:rsidR="00442D32">
        <w:rPr>
          <w:noProof/>
          <w:sz w:val="21"/>
          <w:szCs w:val="21"/>
          <w:lang w:val="nl-NL"/>
        </w:rPr>
        <w:t xml:space="preserve">20 </w:t>
      </w:r>
      <w:r w:rsidR="001C11F9">
        <w:rPr>
          <w:noProof/>
          <w:sz w:val="21"/>
          <w:szCs w:val="21"/>
          <w:lang w:val="nl-NL"/>
        </w:rPr>
        <w:t xml:space="preserve">wederom </w:t>
      </w:r>
      <w:r w:rsidR="00442D32">
        <w:rPr>
          <w:noProof/>
          <w:sz w:val="21"/>
          <w:szCs w:val="21"/>
          <w:lang w:val="nl-NL"/>
        </w:rPr>
        <w:t>iets toe</w:t>
      </w:r>
      <w:r w:rsidR="009654B5">
        <w:rPr>
          <w:noProof/>
          <w:sz w:val="21"/>
          <w:szCs w:val="21"/>
          <w:lang w:val="nl-NL"/>
        </w:rPr>
        <w:t>ge</w:t>
      </w:r>
      <w:r w:rsidR="00442D32">
        <w:rPr>
          <w:noProof/>
          <w:sz w:val="21"/>
          <w:szCs w:val="21"/>
          <w:lang w:val="nl-NL"/>
        </w:rPr>
        <w:t>n</w:t>
      </w:r>
      <w:r w:rsidR="009654B5">
        <w:rPr>
          <w:noProof/>
          <w:sz w:val="21"/>
          <w:szCs w:val="21"/>
          <w:lang w:val="nl-NL"/>
        </w:rPr>
        <w:t>o</w:t>
      </w:r>
      <w:r w:rsidR="00442D32">
        <w:rPr>
          <w:noProof/>
          <w:sz w:val="21"/>
          <w:szCs w:val="21"/>
          <w:lang w:val="nl-NL"/>
        </w:rPr>
        <w:t xml:space="preserve">men door middel van uitbreiding van uren binnen bestaande contracten en </w:t>
      </w:r>
      <w:r w:rsidR="009654B5">
        <w:rPr>
          <w:noProof/>
          <w:sz w:val="21"/>
          <w:szCs w:val="21"/>
          <w:lang w:val="nl-NL"/>
        </w:rPr>
        <w:t xml:space="preserve">het </w:t>
      </w:r>
      <w:r w:rsidR="00442D32">
        <w:rPr>
          <w:noProof/>
          <w:sz w:val="21"/>
          <w:szCs w:val="21"/>
          <w:lang w:val="nl-NL"/>
        </w:rPr>
        <w:t>door middel van flexibele contracten zoals nul-uren contract</w:t>
      </w:r>
      <w:r w:rsidR="00B0764F">
        <w:rPr>
          <w:noProof/>
          <w:sz w:val="21"/>
          <w:szCs w:val="21"/>
          <w:lang w:val="nl-NL"/>
        </w:rPr>
        <w:t>en</w:t>
      </w:r>
      <w:r w:rsidR="00442D32">
        <w:rPr>
          <w:noProof/>
          <w:sz w:val="21"/>
          <w:szCs w:val="21"/>
          <w:lang w:val="nl-NL"/>
        </w:rPr>
        <w:t>.</w:t>
      </w:r>
      <w:r w:rsidR="00B0764F">
        <w:rPr>
          <w:noProof/>
          <w:sz w:val="21"/>
          <w:szCs w:val="21"/>
          <w:lang w:val="nl-NL"/>
        </w:rPr>
        <w:t xml:space="preserve"> Daarbij </w:t>
      </w:r>
      <w:r w:rsidR="009654B5">
        <w:rPr>
          <w:noProof/>
          <w:sz w:val="21"/>
          <w:szCs w:val="21"/>
          <w:lang w:val="nl-NL"/>
        </w:rPr>
        <w:t xml:space="preserve">worden </w:t>
      </w:r>
      <w:r w:rsidR="00B0764F">
        <w:rPr>
          <w:noProof/>
          <w:sz w:val="21"/>
          <w:szCs w:val="21"/>
          <w:lang w:val="nl-NL"/>
        </w:rPr>
        <w:t xml:space="preserve">in de uitvoering van opdrachten </w:t>
      </w:r>
      <w:r w:rsidR="009654B5">
        <w:rPr>
          <w:noProof/>
          <w:sz w:val="21"/>
          <w:szCs w:val="21"/>
          <w:lang w:val="nl-NL"/>
        </w:rPr>
        <w:t xml:space="preserve">ook </w:t>
      </w:r>
      <w:r w:rsidR="00B0764F">
        <w:rPr>
          <w:noProof/>
          <w:sz w:val="21"/>
          <w:szCs w:val="21"/>
          <w:lang w:val="nl-NL"/>
        </w:rPr>
        <w:t>ECHO Ambassadeurs</w:t>
      </w:r>
      <w:r w:rsidR="009654B5">
        <w:rPr>
          <w:noProof/>
          <w:sz w:val="21"/>
          <w:szCs w:val="21"/>
          <w:lang w:val="nl-NL"/>
        </w:rPr>
        <w:t xml:space="preserve"> betrokken</w:t>
      </w:r>
      <w:r w:rsidR="00B0764F">
        <w:rPr>
          <w:noProof/>
          <w:sz w:val="21"/>
          <w:szCs w:val="21"/>
          <w:lang w:val="nl-NL"/>
        </w:rPr>
        <w:t>.</w:t>
      </w:r>
      <w:r w:rsidR="00442D32">
        <w:rPr>
          <w:noProof/>
          <w:sz w:val="21"/>
          <w:szCs w:val="21"/>
          <w:lang w:val="nl-NL"/>
        </w:rPr>
        <w:t xml:space="preserve"> </w:t>
      </w:r>
      <w:r w:rsidR="00D8351C" w:rsidRPr="001F3759">
        <w:rPr>
          <w:noProof/>
          <w:sz w:val="21"/>
          <w:szCs w:val="21"/>
          <w:lang w:val="nl-NL"/>
        </w:rPr>
        <w:t>Het blijft echter ook in deze fase van belang om naar verhouding kleine stappen te zetten ten aanzien van capaciteits uitbreiding. Ook de komende jaren zal de nadruk liggen op duurzame groei op het terr</w:t>
      </w:r>
      <w:r w:rsidR="00B0764F">
        <w:rPr>
          <w:noProof/>
          <w:sz w:val="21"/>
          <w:szCs w:val="21"/>
          <w:lang w:val="nl-NL"/>
        </w:rPr>
        <w:t>e</w:t>
      </w:r>
      <w:r w:rsidR="00D8351C" w:rsidRPr="001F3759">
        <w:rPr>
          <w:noProof/>
          <w:sz w:val="21"/>
          <w:szCs w:val="21"/>
          <w:lang w:val="nl-NL"/>
        </w:rPr>
        <w:t xml:space="preserve">in van inkomsten en uitgaven en is het van belang om </w:t>
      </w:r>
      <w:r w:rsidR="00442D32">
        <w:rPr>
          <w:noProof/>
          <w:sz w:val="21"/>
          <w:szCs w:val="21"/>
          <w:lang w:val="nl-NL"/>
        </w:rPr>
        <w:t xml:space="preserve">het </w:t>
      </w:r>
      <w:r w:rsidR="00D8351C" w:rsidRPr="001F3759">
        <w:rPr>
          <w:noProof/>
          <w:sz w:val="21"/>
          <w:szCs w:val="21"/>
          <w:lang w:val="nl-NL"/>
        </w:rPr>
        <w:t xml:space="preserve">eigen vermogen </w:t>
      </w:r>
      <w:r w:rsidR="00B0764F">
        <w:rPr>
          <w:noProof/>
          <w:sz w:val="21"/>
          <w:szCs w:val="21"/>
          <w:lang w:val="nl-NL"/>
        </w:rPr>
        <w:t xml:space="preserve">gestaag </w:t>
      </w:r>
      <w:r w:rsidR="00D8351C" w:rsidRPr="001F3759">
        <w:rPr>
          <w:noProof/>
          <w:sz w:val="21"/>
          <w:szCs w:val="21"/>
          <w:lang w:val="nl-NL"/>
        </w:rPr>
        <w:t>op te bouwen om onvoorziene ontwikkelingen in de toekomst het hoof</w:t>
      </w:r>
      <w:r w:rsidR="00B0764F">
        <w:rPr>
          <w:noProof/>
          <w:sz w:val="21"/>
          <w:szCs w:val="21"/>
          <w:lang w:val="nl-NL"/>
        </w:rPr>
        <w:t>d</w:t>
      </w:r>
      <w:r w:rsidR="00D8351C" w:rsidRPr="001F3759">
        <w:rPr>
          <w:noProof/>
          <w:sz w:val="21"/>
          <w:szCs w:val="21"/>
          <w:lang w:val="nl-NL"/>
        </w:rPr>
        <w:t xml:space="preserve"> te </w:t>
      </w:r>
      <w:r w:rsidR="00B0764F">
        <w:rPr>
          <w:noProof/>
          <w:sz w:val="21"/>
          <w:szCs w:val="21"/>
          <w:lang w:val="nl-NL"/>
        </w:rPr>
        <w:t xml:space="preserve">kunnen </w:t>
      </w:r>
      <w:r w:rsidR="00D8351C" w:rsidRPr="001F3759">
        <w:rPr>
          <w:noProof/>
          <w:sz w:val="21"/>
          <w:szCs w:val="21"/>
          <w:lang w:val="nl-NL"/>
        </w:rPr>
        <w:t xml:space="preserve">bieden. </w:t>
      </w:r>
    </w:p>
    <w:p w14:paraId="0094D469" w14:textId="77777777" w:rsidR="005A3F0D" w:rsidRPr="001F3759" w:rsidRDefault="005A3F0D" w:rsidP="001F3759">
      <w:pPr>
        <w:pStyle w:val="Geenafstand"/>
        <w:spacing w:line="276" w:lineRule="auto"/>
        <w:jc w:val="both"/>
        <w:rPr>
          <w:sz w:val="21"/>
          <w:szCs w:val="21"/>
          <w:lang w:val="nl-NL"/>
        </w:rPr>
      </w:pPr>
    </w:p>
    <w:p w14:paraId="68A581C8" w14:textId="49A43616" w:rsidR="005A3F0D" w:rsidRPr="001F3759" w:rsidRDefault="005A3F0D" w:rsidP="001F3759">
      <w:pPr>
        <w:pStyle w:val="Geenafstand"/>
        <w:spacing w:line="276" w:lineRule="auto"/>
        <w:jc w:val="both"/>
        <w:rPr>
          <w:b/>
          <w:bCs/>
          <w:sz w:val="21"/>
          <w:szCs w:val="21"/>
          <w:lang w:val="nl-NL"/>
        </w:rPr>
      </w:pPr>
      <w:r w:rsidRPr="001F3759">
        <w:rPr>
          <w:b/>
          <w:bCs/>
          <w:sz w:val="21"/>
          <w:szCs w:val="21"/>
          <w:lang w:val="nl-NL"/>
        </w:rPr>
        <w:t>Bestuur 20</w:t>
      </w:r>
      <w:r w:rsidR="009654B5">
        <w:rPr>
          <w:b/>
          <w:bCs/>
          <w:sz w:val="21"/>
          <w:szCs w:val="21"/>
          <w:lang w:val="nl-NL"/>
        </w:rPr>
        <w:t>20</w:t>
      </w:r>
    </w:p>
    <w:p w14:paraId="3070B3FE" w14:textId="10030C7B" w:rsidR="005A3F0D" w:rsidRPr="001F3759" w:rsidRDefault="009654B5" w:rsidP="00B0764F">
      <w:pPr>
        <w:pStyle w:val="Geenafstand"/>
        <w:numPr>
          <w:ilvl w:val="0"/>
          <w:numId w:val="17"/>
        </w:numPr>
        <w:spacing w:line="276" w:lineRule="auto"/>
        <w:jc w:val="both"/>
        <w:rPr>
          <w:sz w:val="21"/>
          <w:szCs w:val="21"/>
          <w:lang w:val="nl-NL"/>
        </w:rPr>
      </w:pPr>
      <w:r>
        <w:rPr>
          <w:i/>
          <w:iCs/>
          <w:sz w:val="21"/>
          <w:szCs w:val="21"/>
          <w:lang w:val="nl-NL"/>
        </w:rPr>
        <w:t>Naima Azough</w:t>
      </w:r>
      <w:r w:rsidR="005A3F0D" w:rsidRPr="001F3759">
        <w:rPr>
          <w:sz w:val="21"/>
          <w:szCs w:val="21"/>
          <w:lang w:val="nl-NL"/>
        </w:rPr>
        <w:t xml:space="preserve">, </w:t>
      </w:r>
      <w:r>
        <w:rPr>
          <w:sz w:val="21"/>
          <w:szCs w:val="21"/>
          <w:lang w:val="nl-NL"/>
        </w:rPr>
        <w:t>voorzitter</w:t>
      </w:r>
      <w:r w:rsidR="005A3F0D" w:rsidRPr="001F3759">
        <w:rPr>
          <w:sz w:val="21"/>
          <w:szCs w:val="21"/>
          <w:lang w:val="nl-NL"/>
        </w:rPr>
        <w:t xml:space="preserve">, </w:t>
      </w:r>
      <w:r w:rsidR="00421603">
        <w:rPr>
          <w:sz w:val="21"/>
          <w:szCs w:val="21"/>
          <w:lang w:val="nl-NL"/>
        </w:rPr>
        <w:t>Z</w:t>
      </w:r>
      <w:r w:rsidRPr="00B5341E">
        <w:rPr>
          <w:sz w:val="21"/>
          <w:szCs w:val="21"/>
          <w:lang w:val="nl-NL"/>
        </w:rPr>
        <w:t>elfstandig adviseur voor maatschappelijke organisaties en overheden</w:t>
      </w:r>
      <w:r w:rsidRPr="001F3759">
        <w:rPr>
          <w:sz w:val="21"/>
          <w:szCs w:val="21"/>
          <w:lang w:val="nl-NL"/>
        </w:rPr>
        <w:t xml:space="preserve"> </w:t>
      </w:r>
    </w:p>
    <w:p w14:paraId="6B9EF9F5" w14:textId="08CADD09" w:rsidR="003E05AD" w:rsidRPr="00421603" w:rsidRDefault="003E05AD" w:rsidP="00421603">
      <w:pPr>
        <w:pStyle w:val="Geenafstand"/>
        <w:numPr>
          <w:ilvl w:val="0"/>
          <w:numId w:val="17"/>
        </w:numPr>
        <w:spacing w:line="276" w:lineRule="auto"/>
        <w:jc w:val="both"/>
        <w:rPr>
          <w:sz w:val="21"/>
          <w:szCs w:val="21"/>
          <w:lang w:val="nl-NL"/>
        </w:rPr>
      </w:pPr>
      <w:proofErr w:type="spellStart"/>
      <w:r>
        <w:rPr>
          <w:i/>
          <w:iCs/>
          <w:sz w:val="21"/>
          <w:szCs w:val="21"/>
          <w:lang w:val="nl-NL"/>
        </w:rPr>
        <w:t>Halleh</w:t>
      </w:r>
      <w:proofErr w:type="spellEnd"/>
      <w:r>
        <w:rPr>
          <w:i/>
          <w:iCs/>
          <w:sz w:val="21"/>
          <w:szCs w:val="21"/>
          <w:lang w:val="nl-NL"/>
        </w:rPr>
        <w:t xml:space="preserve"> </w:t>
      </w:r>
      <w:proofErr w:type="spellStart"/>
      <w:r>
        <w:rPr>
          <w:i/>
          <w:iCs/>
          <w:sz w:val="21"/>
          <w:szCs w:val="21"/>
          <w:lang w:val="nl-NL"/>
        </w:rPr>
        <w:t>Ghorashi</w:t>
      </w:r>
      <w:proofErr w:type="spellEnd"/>
      <w:r>
        <w:rPr>
          <w:i/>
          <w:iCs/>
          <w:sz w:val="21"/>
          <w:szCs w:val="21"/>
          <w:lang w:val="nl-NL"/>
        </w:rPr>
        <w:t xml:space="preserve">, </w:t>
      </w:r>
      <w:r w:rsidRPr="00421603">
        <w:rPr>
          <w:sz w:val="21"/>
          <w:szCs w:val="21"/>
          <w:lang w:val="nl-NL"/>
        </w:rPr>
        <w:t xml:space="preserve">waarnemend voorzitter, </w:t>
      </w:r>
      <w:r w:rsidR="00421603" w:rsidRPr="001F3759">
        <w:rPr>
          <w:sz w:val="21"/>
          <w:szCs w:val="21"/>
          <w:lang w:val="nl-NL"/>
        </w:rPr>
        <w:t>Hoogleraar Diversiteit en Integratie aan de Vrije Universiteit Amsterdam</w:t>
      </w:r>
    </w:p>
    <w:p w14:paraId="6EB5F083" w14:textId="3420DBDA" w:rsidR="005A3F0D" w:rsidRPr="001F3759" w:rsidRDefault="005A3F0D" w:rsidP="00B0764F">
      <w:pPr>
        <w:pStyle w:val="Geenafstand"/>
        <w:numPr>
          <w:ilvl w:val="0"/>
          <w:numId w:val="17"/>
        </w:numPr>
        <w:spacing w:line="276" w:lineRule="auto"/>
        <w:jc w:val="both"/>
        <w:rPr>
          <w:sz w:val="21"/>
          <w:szCs w:val="21"/>
          <w:lang w:val="nl-NL"/>
        </w:rPr>
      </w:pPr>
      <w:r w:rsidRPr="001F3759">
        <w:rPr>
          <w:i/>
          <w:iCs/>
          <w:sz w:val="21"/>
          <w:szCs w:val="21"/>
          <w:lang w:val="nl-NL"/>
        </w:rPr>
        <w:t>Els van Doorn</w:t>
      </w:r>
      <w:r w:rsidRPr="001F3759">
        <w:rPr>
          <w:sz w:val="21"/>
          <w:szCs w:val="21"/>
          <w:lang w:val="nl-NL"/>
        </w:rPr>
        <w:t xml:space="preserve">, penningmeester, Bestuursvoorzitter </w:t>
      </w:r>
      <w:proofErr w:type="spellStart"/>
      <w:r w:rsidRPr="001F3759">
        <w:rPr>
          <w:sz w:val="21"/>
          <w:szCs w:val="21"/>
          <w:lang w:val="nl-NL"/>
        </w:rPr>
        <w:t>Eduvier</w:t>
      </w:r>
      <w:proofErr w:type="spellEnd"/>
      <w:r w:rsidRPr="001F3759">
        <w:rPr>
          <w:sz w:val="21"/>
          <w:szCs w:val="21"/>
          <w:lang w:val="nl-NL"/>
        </w:rPr>
        <w:t xml:space="preserve"> Onderwijsgroep</w:t>
      </w:r>
    </w:p>
    <w:p w14:paraId="54D8B83E" w14:textId="77777777" w:rsidR="005A3F0D" w:rsidRPr="001F3759" w:rsidRDefault="005A3F0D" w:rsidP="00B0764F">
      <w:pPr>
        <w:pStyle w:val="Geenafstand"/>
        <w:numPr>
          <w:ilvl w:val="0"/>
          <w:numId w:val="17"/>
        </w:numPr>
        <w:spacing w:line="276" w:lineRule="auto"/>
        <w:jc w:val="both"/>
        <w:rPr>
          <w:sz w:val="21"/>
          <w:szCs w:val="21"/>
          <w:lang w:val="nl-NL"/>
        </w:rPr>
      </w:pPr>
      <w:r w:rsidRPr="001F3759">
        <w:rPr>
          <w:i/>
          <w:iCs/>
          <w:sz w:val="21"/>
          <w:szCs w:val="21"/>
          <w:lang w:val="nl-NL"/>
        </w:rPr>
        <w:t>Hester Bijl</w:t>
      </w:r>
      <w:r w:rsidRPr="001F3759">
        <w:rPr>
          <w:sz w:val="21"/>
          <w:szCs w:val="21"/>
          <w:lang w:val="nl-NL"/>
        </w:rPr>
        <w:t xml:space="preserve">, algemeen bestuurslid, </w:t>
      </w:r>
      <w:proofErr w:type="spellStart"/>
      <w:r w:rsidRPr="001F3759">
        <w:rPr>
          <w:sz w:val="21"/>
          <w:szCs w:val="21"/>
          <w:lang w:val="nl-NL"/>
        </w:rPr>
        <w:t>Vice</w:t>
      </w:r>
      <w:proofErr w:type="spellEnd"/>
      <w:r w:rsidRPr="001F3759">
        <w:rPr>
          <w:sz w:val="21"/>
          <w:szCs w:val="21"/>
          <w:lang w:val="nl-NL"/>
        </w:rPr>
        <w:t xml:space="preserve"> Rector Universiteit Leiden </w:t>
      </w:r>
    </w:p>
    <w:p w14:paraId="1920F6AC" w14:textId="77777777" w:rsidR="005A3F0D" w:rsidRPr="001F3759" w:rsidRDefault="005A3F0D" w:rsidP="00B0764F">
      <w:pPr>
        <w:pStyle w:val="Geenafstand"/>
        <w:numPr>
          <w:ilvl w:val="0"/>
          <w:numId w:val="17"/>
        </w:numPr>
        <w:spacing w:line="276" w:lineRule="auto"/>
        <w:jc w:val="both"/>
        <w:rPr>
          <w:sz w:val="21"/>
          <w:szCs w:val="21"/>
          <w:lang w:val="nl-NL"/>
        </w:rPr>
      </w:pPr>
      <w:r w:rsidRPr="001F3759">
        <w:rPr>
          <w:i/>
          <w:iCs/>
          <w:sz w:val="21"/>
          <w:szCs w:val="21"/>
          <w:lang w:val="nl-NL"/>
        </w:rPr>
        <w:t>Huug de Deugd</w:t>
      </w:r>
      <w:r w:rsidRPr="001F3759">
        <w:rPr>
          <w:sz w:val="21"/>
          <w:szCs w:val="21"/>
          <w:lang w:val="nl-NL"/>
        </w:rPr>
        <w:t xml:space="preserve">, algemeen bestuurslid, Lid College van Bestuur van Hogeschool </w:t>
      </w:r>
      <w:proofErr w:type="spellStart"/>
      <w:r w:rsidRPr="001F3759">
        <w:rPr>
          <w:sz w:val="21"/>
          <w:szCs w:val="21"/>
          <w:lang w:val="nl-NL"/>
        </w:rPr>
        <w:t>Inholland</w:t>
      </w:r>
      <w:proofErr w:type="spellEnd"/>
    </w:p>
    <w:p w14:paraId="41D06FC6" w14:textId="77777777" w:rsidR="009C4BC0" w:rsidRDefault="005A3F0D" w:rsidP="00B0764F">
      <w:pPr>
        <w:pStyle w:val="Geenafstand"/>
        <w:numPr>
          <w:ilvl w:val="0"/>
          <w:numId w:val="17"/>
        </w:numPr>
        <w:spacing w:line="276" w:lineRule="auto"/>
        <w:jc w:val="both"/>
        <w:rPr>
          <w:sz w:val="21"/>
          <w:szCs w:val="21"/>
          <w:lang w:val="en-US"/>
        </w:rPr>
      </w:pPr>
      <w:r w:rsidRPr="001F3759">
        <w:rPr>
          <w:i/>
          <w:iCs/>
          <w:sz w:val="21"/>
          <w:szCs w:val="21"/>
          <w:lang w:val="en-US"/>
        </w:rPr>
        <w:t xml:space="preserve">Nitesh </w:t>
      </w:r>
      <w:proofErr w:type="spellStart"/>
      <w:r w:rsidRPr="001F3759">
        <w:rPr>
          <w:i/>
          <w:iCs/>
          <w:sz w:val="21"/>
          <w:szCs w:val="21"/>
          <w:lang w:val="en-US"/>
        </w:rPr>
        <w:t>B</w:t>
      </w:r>
      <w:r w:rsidR="00EC5031" w:rsidRPr="001F3759">
        <w:rPr>
          <w:i/>
          <w:iCs/>
          <w:sz w:val="21"/>
          <w:szCs w:val="21"/>
          <w:lang w:val="en-US"/>
        </w:rPr>
        <w:t>h</w:t>
      </w:r>
      <w:r w:rsidRPr="001F3759">
        <w:rPr>
          <w:i/>
          <w:iCs/>
          <w:sz w:val="21"/>
          <w:szCs w:val="21"/>
          <w:lang w:val="en-US"/>
        </w:rPr>
        <w:t>arosa</w:t>
      </w:r>
      <w:proofErr w:type="spellEnd"/>
      <w:r w:rsidRPr="001F3759">
        <w:rPr>
          <w:sz w:val="21"/>
          <w:szCs w:val="21"/>
          <w:lang w:val="en-US"/>
        </w:rPr>
        <w:t xml:space="preserve">, </w:t>
      </w:r>
      <w:proofErr w:type="spellStart"/>
      <w:r w:rsidRPr="001F3759">
        <w:rPr>
          <w:sz w:val="21"/>
          <w:szCs w:val="21"/>
          <w:lang w:val="en-US"/>
        </w:rPr>
        <w:t>algemeen</w:t>
      </w:r>
      <w:proofErr w:type="spellEnd"/>
      <w:r w:rsidRPr="001F3759">
        <w:rPr>
          <w:sz w:val="21"/>
          <w:szCs w:val="21"/>
          <w:lang w:val="en-US"/>
        </w:rPr>
        <w:t xml:space="preserve"> </w:t>
      </w:r>
      <w:proofErr w:type="spellStart"/>
      <w:r w:rsidRPr="001F3759">
        <w:rPr>
          <w:sz w:val="21"/>
          <w:szCs w:val="21"/>
          <w:lang w:val="en-US"/>
        </w:rPr>
        <w:t>bestuurslid</w:t>
      </w:r>
      <w:proofErr w:type="spellEnd"/>
      <w:r w:rsidRPr="001F3759">
        <w:rPr>
          <w:sz w:val="21"/>
          <w:szCs w:val="21"/>
          <w:lang w:val="en-US"/>
        </w:rPr>
        <w:t>, Head of Research and Development Smart Data Company</w:t>
      </w:r>
    </w:p>
    <w:p w14:paraId="27A75E3E" w14:textId="77777777" w:rsidR="009C4BC0" w:rsidRDefault="009C4BC0" w:rsidP="000B1B16">
      <w:pPr>
        <w:pStyle w:val="Geenafstand"/>
        <w:spacing w:line="276" w:lineRule="auto"/>
        <w:jc w:val="both"/>
        <w:rPr>
          <w:sz w:val="21"/>
          <w:szCs w:val="21"/>
          <w:lang w:val="en-US"/>
        </w:rPr>
      </w:pPr>
    </w:p>
    <w:p w14:paraId="780C9622" w14:textId="4B423744" w:rsidR="00842820" w:rsidRPr="009C4BC0" w:rsidRDefault="009C4BC0" w:rsidP="000B1B16">
      <w:pPr>
        <w:jc w:val="both"/>
        <w:rPr>
          <w:sz w:val="21"/>
          <w:szCs w:val="21"/>
          <w:lang w:val="nl-NL"/>
        </w:rPr>
      </w:pPr>
      <w:proofErr w:type="spellStart"/>
      <w:r w:rsidRPr="00B5341E">
        <w:rPr>
          <w:sz w:val="21"/>
          <w:szCs w:val="21"/>
          <w:lang w:val="nl-NL"/>
        </w:rPr>
        <w:t>Halleh</w:t>
      </w:r>
      <w:proofErr w:type="spellEnd"/>
      <w:r w:rsidRPr="00B5341E">
        <w:rPr>
          <w:sz w:val="21"/>
          <w:szCs w:val="21"/>
          <w:lang w:val="nl-NL"/>
        </w:rPr>
        <w:t xml:space="preserve"> </w:t>
      </w:r>
      <w:proofErr w:type="spellStart"/>
      <w:r w:rsidRPr="00B5341E">
        <w:rPr>
          <w:sz w:val="21"/>
          <w:szCs w:val="21"/>
          <w:lang w:val="nl-NL"/>
        </w:rPr>
        <w:t>Ghorashi</w:t>
      </w:r>
      <w:proofErr w:type="spellEnd"/>
      <w:r w:rsidRPr="00B5341E">
        <w:rPr>
          <w:sz w:val="21"/>
          <w:szCs w:val="21"/>
          <w:lang w:val="nl-NL"/>
        </w:rPr>
        <w:t xml:space="preserve"> is eind </w:t>
      </w:r>
      <w:r w:rsidR="00B5341E" w:rsidRPr="00B5341E">
        <w:rPr>
          <w:sz w:val="21"/>
          <w:szCs w:val="21"/>
          <w:lang w:val="nl-NL"/>
        </w:rPr>
        <w:t>mei 2020</w:t>
      </w:r>
      <w:r>
        <w:rPr>
          <w:sz w:val="21"/>
          <w:szCs w:val="21"/>
          <w:lang w:val="nl-NL"/>
        </w:rPr>
        <w:t xml:space="preserve"> </w:t>
      </w:r>
      <w:r w:rsidRPr="009C4BC0">
        <w:rPr>
          <w:sz w:val="21"/>
          <w:szCs w:val="21"/>
          <w:lang w:val="nl-NL"/>
        </w:rPr>
        <w:t xml:space="preserve">uitgetreden uit het bestuur van ECHO </w:t>
      </w:r>
      <w:r>
        <w:rPr>
          <w:sz w:val="21"/>
          <w:szCs w:val="21"/>
          <w:lang w:val="nl-NL"/>
        </w:rPr>
        <w:t xml:space="preserve">en heeft het voorzitterschap overgedragen aan Naima Azough. </w:t>
      </w:r>
      <w:r w:rsidRPr="000B1B16">
        <w:rPr>
          <w:i/>
          <w:iCs/>
          <w:sz w:val="21"/>
          <w:szCs w:val="21"/>
          <w:lang w:val="nl-NL"/>
        </w:rPr>
        <w:t>Naima Azough</w:t>
      </w:r>
      <w:r>
        <w:rPr>
          <w:sz w:val="21"/>
          <w:szCs w:val="21"/>
          <w:lang w:val="nl-NL"/>
        </w:rPr>
        <w:t xml:space="preserve"> </w:t>
      </w:r>
      <w:r w:rsidR="00421603">
        <w:rPr>
          <w:sz w:val="21"/>
          <w:szCs w:val="21"/>
          <w:lang w:val="nl-NL"/>
        </w:rPr>
        <w:t xml:space="preserve">in het najaar 2020 aangetreden. Naima Azough </w:t>
      </w:r>
      <w:r w:rsidR="00B5341E" w:rsidRPr="00B5341E">
        <w:rPr>
          <w:sz w:val="21"/>
          <w:szCs w:val="21"/>
          <w:lang w:val="nl-NL"/>
        </w:rPr>
        <w:t>is werkzaam als zelfstandig adviseur voor maatschappelijke organisaties en overheden.</w:t>
      </w:r>
      <w:r w:rsidR="000B1B16">
        <w:rPr>
          <w:sz w:val="21"/>
          <w:szCs w:val="21"/>
          <w:lang w:val="nl-NL"/>
        </w:rPr>
        <w:t xml:space="preserve"> Daarnaast was </w:t>
      </w:r>
      <w:r w:rsidR="001114DD">
        <w:rPr>
          <w:sz w:val="21"/>
          <w:szCs w:val="21"/>
          <w:lang w:val="nl-NL"/>
        </w:rPr>
        <w:t>ze</w:t>
      </w:r>
      <w:r w:rsidR="000B1B16">
        <w:rPr>
          <w:sz w:val="21"/>
          <w:szCs w:val="21"/>
          <w:lang w:val="nl-NL"/>
        </w:rPr>
        <w:t xml:space="preserve"> zeven jaar lid van de </w:t>
      </w:r>
      <w:r w:rsidR="00B5341E">
        <w:rPr>
          <w:sz w:val="21"/>
          <w:szCs w:val="21"/>
          <w:lang w:val="nl-NL"/>
        </w:rPr>
        <w:t>Tweede Kamer</w:t>
      </w:r>
      <w:r w:rsidR="000B1B16">
        <w:rPr>
          <w:sz w:val="21"/>
          <w:szCs w:val="21"/>
          <w:lang w:val="nl-NL"/>
        </w:rPr>
        <w:t>fractie van GroenLinks</w:t>
      </w:r>
      <w:r w:rsidR="001C11F9">
        <w:rPr>
          <w:sz w:val="21"/>
          <w:szCs w:val="21"/>
          <w:lang w:val="nl-NL"/>
        </w:rPr>
        <w:t xml:space="preserve">. </w:t>
      </w:r>
      <w:r w:rsidR="001C11F9" w:rsidRPr="001114DD">
        <w:rPr>
          <w:i/>
          <w:iCs/>
          <w:sz w:val="21"/>
          <w:szCs w:val="21"/>
          <w:lang w:val="nl-NL"/>
        </w:rPr>
        <w:t>Hester Bijl</w:t>
      </w:r>
      <w:r w:rsidR="001C11F9">
        <w:rPr>
          <w:sz w:val="21"/>
          <w:szCs w:val="21"/>
          <w:lang w:val="nl-NL"/>
        </w:rPr>
        <w:t xml:space="preserve"> is</w:t>
      </w:r>
      <w:r w:rsidR="009654B5">
        <w:rPr>
          <w:sz w:val="21"/>
          <w:szCs w:val="21"/>
          <w:lang w:val="nl-NL"/>
        </w:rPr>
        <w:t xml:space="preserve"> eind maart 2021 uitgetreden uit het bestuur van ECHO</w:t>
      </w:r>
      <w:r w:rsidR="005A0F18">
        <w:rPr>
          <w:sz w:val="21"/>
          <w:szCs w:val="21"/>
          <w:lang w:val="nl-NL"/>
        </w:rPr>
        <w:t>.</w:t>
      </w:r>
    </w:p>
    <w:sectPr w:rsidR="00842820" w:rsidRPr="009C4BC0" w:rsidSect="004F261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F11A" w14:textId="77777777" w:rsidR="005D397C" w:rsidRDefault="005D397C" w:rsidP="00D8351C">
      <w:r>
        <w:separator/>
      </w:r>
    </w:p>
  </w:endnote>
  <w:endnote w:type="continuationSeparator" w:id="0">
    <w:p w14:paraId="1FFEA5B2" w14:textId="77777777" w:rsidR="005D397C" w:rsidRDefault="005D397C" w:rsidP="00D8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87214482"/>
      <w:docPartObj>
        <w:docPartGallery w:val="Page Numbers (Bottom of Page)"/>
        <w:docPartUnique/>
      </w:docPartObj>
    </w:sdtPr>
    <w:sdtContent>
      <w:p w14:paraId="58263285" w14:textId="77777777" w:rsidR="00D8351C" w:rsidRDefault="00D8351C" w:rsidP="00AE11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6D04BD" w14:textId="77777777" w:rsidR="00D8351C" w:rsidRDefault="00D8351C" w:rsidP="00D835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31306121"/>
      <w:docPartObj>
        <w:docPartGallery w:val="Page Numbers (Bottom of Page)"/>
        <w:docPartUnique/>
      </w:docPartObj>
    </w:sdtPr>
    <w:sdtContent>
      <w:p w14:paraId="0E34CB2B" w14:textId="77777777" w:rsidR="00D8351C" w:rsidRDefault="00D8351C" w:rsidP="00AE11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D05789">
          <w:rPr>
            <w:rStyle w:val="Paginanummer"/>
            <w:noProof/>
          </w:rPr>
          <w:t>5</w:t>
        </w:r>
        <w:r>
          <w:rPr>
            <w:rStyle w:val="Paginanummer"/>
          </w:rPr>
          <w:fldChar w:fldCharType="end"/>
        </w:r>
      </w:p>
    </w:sdtContent>
  </w:sdt>
  <w:p w14:paraId="1A62E8AC" w14:textId="77777777" w:rsidR="00D8351C" w:rsidRDefault="00D8351C" w:rsidP="00D8351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FF5B" w14:textId="77777777" w:rsidR="005D397C" w:rsidRDefault="005D397C" w:rsidP="00D8351C">
      <w:r>
        <w:separator/>
      </w:r>
    </w:p>
  </w:footnote>
  <w:footnote w:type="continuationSeparator" w:id="0">
    <w:p w14:paraId="39317137" w14:textId="77777777" w:rsidR="005D397C" w:rsidRDefault="005D397C" w:rsidP="00D8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4A47" w14:textId="61556D67" w:rsidR="00842820" w:rsidRDefault="00842820">
    <w:pPr>
      <w:pStyle w:val="Koptekst"/>
    </w:pPr>
    <w:r>
      <w:rPr>
        <w:noProof/>
      </w:rPr>
      <w:drawing>
        <wp:anchor distT="0" distB="0" distL="114300" distR="114300" simplePos="0" relativeHeight="251659264" behindDoc="0" locked="0" layoutInCell="1" allowOverlap="1" wp14:anchorId="2552F178" wp14:editId="0DBB60C9">
          <wp:simplePos x="0" y="0"/>
          <wp:positionH relativeFrom="column">
            <wp:posOffset>4861560</wp:posOffset>
          </wp:positionH>
          <wp:positionV relativeFrom="paragraph">
            <wp:posOffset>-419735</wp:posOffset>
          </wp:positionV>
          <wp:extent cx="1624965" cy="977900"/>
          <wp:effectExtent l="0" t="0" r="0" b="0"/>
          <wp:wrapNone/>
          <wp:docPr id="1" name="Afbeelding 3" descr="Afbeelding met bloem&#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Afbeelding met bloem&#10;&#10;Automatisch gegenereerde beschrijving"/>
                  <pic:cNvPicPr>
                    <a:picLocks/>
                  </pic:cNvPicPr>
                </pic:nvPicPr>
                <pic:blipFill>
                  <a:blip r:embed="rId1">
                    <a:extLst>
                      <a:ext uri="{28A0092B-C50C-407E-A947-70E740481C1C}">
                        <a14:useLocalDpi xmlns:a14="http://schemas.microsoft.com/office/drawing/2010/main" val="0"/>
                      </a:ext>
                    </a:extLst>
                  </a:blip>
                  <a:srcRect l="-2" t="30582" r="81532" b="31998"/>
                  <a:stretch>
                    <a:fillRect/>
                  </a:stretch>
                </pic:blipFill>
                <pic:spPr bwMode="auto">
                  <a:xfrm>
                    <a:off x="0" y="0"/>
                    <a:ext cx="1624965"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81"/>
    <w:multiLevelType w:val="hybridMultilevel"/>
    <w:tmpl w:val="B1E2A7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E5293"/>
    <w:multiLevelType w:val="hybridMultilevel"/>
    <w:tmpl w:val="45006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A51A2"/>
    <w:multiLevelType w:val="multilevel"/>
    <w:tmpl w:val="E9B43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B74009"/>
    <w:multiLevelType w:val="hybridMultilevel"/>
    <w:tmpl w:val="3FB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C6B9B"/>
    <w:multiLevelType w:val="hybridMultilevel"/>
    <w:tmpl w:val="AC8A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04BA9"/>
    <w:multiLevelType w:val="hybridMultilevel"/>
    <w:tmpl w:val="594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7040E"/>
    <w:multiLevelType w:val="hybridMultilevel"/>
    <w:tmpl w:val="7752E9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4B39D2"/>
    <w:multiLevelType w:val="hybridMultilevel"/>
    <w:tmpl w:val="5742E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74C1D"/>
    <w:multiLevelType w:val="hybridMultilevel"/>
    <w:tmpl w:val="7C62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831659"/>
    <w:multiLevelType w:val="hybridMultilevel"/>
    <w:tmpl w:val="B25C2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D70BA"/>
    <w:multiLevelType w:val="hybridMultilevel"/>
    <w:tmpl w:val="4FC8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56C0F"/>
    <w:multiLevelType w:val="hybridMultilevel"/>
    <w:tmpl w:val="B0CC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06BF1"/>
    <w:multiLevelType w:val="hybridMultilevel"/>
    <w:tmpl w:val="776850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7C3590"/>
    <w:multiLevelType w:val="hybridMultilevel"/>
    <w:tmpl w:val="4A7E2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185E31"/>
    <w:multiLevelType w:val="hybridMultilevel"/>
    <w:tmpl w:val="7F08CE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6B1F4B0E"/>
    <w:multiLevelType w:val="hybridMultilevel"/>
    <w:tmpl w:val="A91E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F0EFE"/>
    <w:multiLevelType w:val="hybridMultilevel"/>
    <w:tmpl w:val="6BF8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4429427">
    <w:abstractNumId w:val="6"/>
  </w:num>
  <w:num w:numId="2" w16cid:durableId="149906438">
    <w:abstractNumId w:val="13"/>
  </w:num>
  <w:num w:numId="3" w16cid:durableId="989751046">
    <w:abstractNumId w:val="8"/>
  </w:num>
  <w:num w:numId="4" w16cid:durableId="32309863">
    <w:abstractNumId w:val="9"/>
  </w:num>
  <w:num w:numId="5" w16cid:durableId="1336958410">
    <w:abstractNumId w:val="1"/>
  </w:num>
  <w:num w:numId="6" w16cid:durableId="1651665563">
    <w:abstractNumId w:val="4"/>
  </w:num>
  <w:num w:numId="7" w16cid:durableId="1875455737">
    <w:abstractNumId w:val="12"/>
  </w:num>
  <w:num w:numId="8" w16cid:durableId="2092702058">
    <w:abstractNumId w:val="0"/>
  </w:num>
  <w:num w:numId="9" w16cid:durableId="1799106109">
    <w:abstractNumId w:val="14"/>
  </w:num>
  <w:num w:numId="10" w16cid:durableId="2061711808">
    <w:abstractNumId w:val="2"/>
  </w:num>
  <w:num w:numId="11" w16cid:durableId="1705712270">
    <w:abstractNumId w:val="7"/>
  </w:num>
  <w:num w:numId="12" w16cid:durableId="704059711">
    <w:abstractNumId w:val="5"/>
  </w:num>
  <w:num w:numId="13" w16cid:durableId="1554191223">
    <w:abstractNumId w:val="3"/>
  </w:num>
  <w:num w:numId="14" w16cid:durableId="1892184789">
    <w:abstractNumId w:val="15"/>
  </w:num>
  <w:num w:numId="15" w16cid:durableId="1611664205">
    <w:abstractNumId w:val="10"/>
  </w:num>
  <w:num w:numId="16" w16cid:durableId="1442796656">
    <w:abstractNumId w:val="11"/>
  </w:num>
  <w:num w:numId="17" w16cid:durableId="1634434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CF"/>
    <w:rsid w:val="00035B14"/>
    <w:rsid w:val="000979EE"/>
    <w:rsid w:val="000A01EE"/>
    <w:rsid w:val="000B1B16"/>
    <w:rsid w:val="000C6806"/>
    <w:rsid w:val="0010277D"/>
    <w:rsid w:val="001114DD"/>
    <w:rsid w:val="001711CF"/>
    <w:rsid w:val="001734B4"/>
    <w:rsid w:val="00174363"/>
    <w:rsid w:val="0018572E"/>
    <w:rsid w:val="00190068"/>
    <w:rsid w:val="001A0DE8"/>
    <w:rsid w:val="001A4DA6"/>
    <w:rsid w:val="001A5869"/>
    <w:rsid w:val="001C11F9"/>
    <w:rsid w:val="001F3759"/>
    <w:rsid w:val="00206F6D"/>
    <w:rsid w:val="00210BF0"/>
    <w:rsid w:val="002364B6"/>
    <w:rsid w:val="00243EEA"/>
    <w:rsid w:val="00274D8D"/>
    <w:rsid w:val="002A2C05"/>
    <w:rsid w:val="002A356F"/>
    <w:rsid w:val="002B4AA2"/>
    <w:rsid w:val="002C03C5"/>
    <w:rsid w:val="002E1504"/>
    <w:rsid w:val="002F5F83"/>
    <w:rsid w:val="00321780"/>
    <w:rsid w:val="0032216F"/>
    <w:rsid w:val="003272E3"/>
    <w:rsid w:val="00330440"/>
    <w:rsid w:val="00341793"/>
    <w:rsid w:val="00351F3A"/>
    <w:rsid w:val="00354760"/>
    <w:rsid w:val="00357FD8"/>
    <w:rsid w:val="0036028C"/>
    <w:rsid w:val="00360DC2"/>
    <w:rsid w:val="00396DE1"/>
    <w:rsid w:val="003B17AE"/>
    <w:rsid w:val="003C464C"/>
    <w:rsid w:val="003D5741"/>
    <w:rsid w:val="003E05AD"/>
    <w:rsid w:val="00411809"/>
    <w:rsid w:val="00417D8A"/>
    <w:rsid w:val="00420C0A"/>
    <w:rsid w:val="00421603"/>
    <w:rsid w:val="00422938"/>
    <w:rsid w:val="0043426D"/>
    <w:rsid w:val="00442D32"/>
    <w:rsid w:val="00453414"/>
    <w:rsid w:val="00496149"/>
    <w:rsid w:val="004B029F"/>
    <w:rsid w:val="004B59CB"/>
    <w:rsid w:val="004B7094"/>
    <w:rsid w:val="004D5A60"/>
    <w:rsid w:val="004D7EB3"/>
    <w:rsid w:val="004F1B54"/>
    <w:rsid w:val="004F2618"/>
    <w:rsid w:val="00513CE3"/>
    <w:rsid w:val="00514484"/>
    <w:rsid w:val="005341D6"/>
    <w:rsid w:val="00541969"/>
    <w:rsid w:val="0054595F"/>
    <w:rsid w:val="00560C36"/>
    <w:rsid w:val="0056343C"/>
    <w:rsid w:val="00563E04"/>
    <w:rsid w:val="00570985"/>
    <w:rsid w:val="0058034A"/>
    <w:rsid w:val="00592C7F"/>
    <w:rsid w:val="005A0F18"/>
    <w:rsid w:val="005A3F0D"/>
    <w:rsid w:val="005C308B"/>
    <w:rsid w:val="005C5FBD"/>
    <w:rsid w:val="005D397C"/>
    <w:rsid w:val="005E36A8"/>
    <w:rsid w:val="005E4F18"/>
    <w:rsid w:val="00611874"/>
    <w:rsid w:val="00615576"/>
    <w:rsid w:val="006363C2"/>
    <w:rsid w:val="00642B77"/>
    <w:rsid w:val="00650E95"/>
    <w:rsid w:val="006514CC"/>
    <w:rsid w:val="0065257E"/>
    <w:rsid w:val="00654EE6"/>
    <w:rsid w:val="00657D80"/>
    <w:rsid w:val="00660997"/>
    <w:rsid w:val="006B315E"/>
    <w:rsid w:val="006C1C57"/>
    <w:rsid w:val="006F504B"/>
    <w:rsid w:val="006F6C36"/>
    <w:rsid w:val="00700695"/>
    <w:rsid w:val="00703157"/>
    <w:rsid w:val="0070764D"/>
    <w:rsid w:val="00711559"/>
    <w:rsid w:val="00715589"/>
    <w:rsid w:val="00731650"/>
    <w:rsid w:val="00742898"/>
    <w:rsid w:val="00743E60"/>
    <w:rsid w:val="00751BEB"/>
    <w:rsid w:val="00771AD2"/>
    <w:rsid w:val="00793356"/>
    <w:rsid w:val="007A4844"/>
    <w:rsid w:val="007A7F1F"/>
    <w:rsid w:val="007D4585"/>
    <w:rsid w:val="007D7DCF"/>
    <w:rsid w:val="007E5A58"/>
    <w:rsid w:val="007F0E49"/>
    <w:rsid w:val="007F3D2B"/>
    <w:rsid w:val="008113BA"/>
    <w:rsid w:val="008312AE"/>
    <w:rsid w:val="00842820"/>
    <w:rsid w:val="00876DAE"/>
    <w:rsid w:val="008A03AB"/>
    <w:rsid w:val="008B2567"/>
    <w:rsid w:val="008D1B62"/>
    <w:rsid w:val="008E5497"/>
    <w:rsid w:val="008F0C6D"/>
    <w:rsid w:val="008F3EF1"/>
    <w:rsid w:val="00903BCB"/>
    <w:rsid w:val="00907FC7"/>
    <w:rsid w:val="00922A74"/>
    <w:rsid w:val="00945A6E"/>
    <w:rsid w:val="00955A48"/>
    <w:rsid w:val="009654B5"/>
    <w:rsid w:val="009C4BC0"/>
    <w:rsid w:val="00A012D2"/>
    <w:rsid w:val="00A35AF3"/>
    <w:rsid w:val="00A454DD"/>
    <w:rsid w:val="00A47C6D"/>
    <w:rsid w:val="00A60735"/>
    <w:rsid w:val="00A73B9E"/>
    <w:rsid w:val="00A76E78"/>
    <w:rsid w:val="00A83B31"/>
    <w:rsid w:val="00A93037"/>
    <w:rsid w:val="00A93453"/>
    <w:rsid w:val="00A94B66"/>
    <w:rsid w:val="00AC4DBE"/>
    <w:rsid w:val="00AE3536"/>
    <w:rsid w:val="00AF555F"/>
    <w:rsid w:val="00AF7957"/>
    <w:rsid w:val="00B0764F"/>
    <w:rsid w:val="00B15CF0"/>
    <w:rsid w:val="00B31850"/>
    <w:rsid w:val="00B3741C"/>
    <w:rsid w:val="00B5341E"/>
    <w:rsid w:val="00BA4B87"/>
    <w:rsid w:val="00BB5F43"/>
    <w:rsid w:val="00BB71CF"/>
    <w:rsid w:val="00BC5D3D"/>
    <w:rsid w:val="00BE4265"/>
    <w:rsid w:val="00C20515"/>
    <w:rsid w:val="00C443B8"/>
    <w:rsid w:val="00C50F51"/>
    <w:rsid w:val="00C65EBA"/>
    <w:rsid w:val="00C83B6F"/>
    <w:rsid w:val="00CD089E"/>
    <w:rsid w:val="00CD32A6"/>
    <w:rsid w:val="00CD5861"/>
    <w:rsid w:val="00CE4CA2"/>
    <w:rsid w:val="00D023F4"/>
    <w:rsid w:val="00D05789"/>
    <w:rsid w:val="00D77CC0"/>
    <w:rsid w:val="00D8351C"/>
    <w:rsid w:val="00D910EC"/>
    <w:rsid w:val="00DA3A28"/>
    <w:rsid w:val="00DB2246"/>
    <w:rsid w:val="00DD0F46"/>
    <w:rsid w:val="00DE4CDE"/>
    <w:rsid w:val="00E312BF"/>
    <w:rsid w:val="00E71E29"/>
    <w:rsid w:val="00E755E9"/>
    <w:rsid w:val="00E81C0B"/>
    <w:rsid w:val="00EA52AD"/>
    <w:rsid w:val="00EC5031"/>
    <w:rsid w:val="00F005B0"/>
    <w:rsid w:val="00F006EE"/>
    <w:rsid w:val="00F25F60"/>
    <w:rsid w:val="00F66926"/>
    <w:rsid w:val="00F87B94"/>
    <w:rsid w:val="00F96E1C"/>
    <w:rsid w:val="00F97097"/>
    <w:rsid w:val="00F97E3F"/>
    <w:rsid w:val="00FB6222"/>
    <w:rsid w:val="00FB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E79E"/>
  <w14:defaultImageDpi w14:val="32767"/>
  <w15:chartTrackingRefBased/>
  <w15:docId w15:val="{2A4320EB-C31D-6446-B48A-3A3D496C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7097"/>
    <w:pPr>
      <w:keepNext/>
      <w:keepLines/>
      <w:spacing w:before="400" w:after="120" w:line="276" w:lineRule="auto"/>
      <w:outlineLvl w:val="0"/>
    </w:pPr>
    <w:rPr>
      <w:rFonts w:ascii="Arial" w:eastAsia="Arial" w:hAnsi="Arial" w:cs="Arial"/>
      <w:sz w:val="40"/>
      <w:szCs w:val="4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711CF"/>
    <w:pPr>
      <w:tabs>
        <w:tab w:val="left" w:pos="3780"/>
        <w:tab w:val="right" w:pos="4680"/>
        <w:tab w:val="right" w:pos="7200"/>
      </w:tabs>
    </w:pPr>
    <w:rPr>
      <w:rFonts w:ascii="Times New Roman" w:eastAsia="Times New Roman" w:hAnsi="Times New Roman" w:cs="Times New Roman"/>
      <w:sz w:val="22"/>
      <w:lang w:val="nl-NL" w:eastAsia="nl-NL"/>
    </w:rPr>
  </w:style>
  <w:style w:type="character" w:customStyle="1" w:styleId="PlattetekstChar">
    <w:name w:val="Platte tekst Char"/>
    <w:basedOn w:val="Standaardalinea-lettertype"/>
    <w:link w:val="Plattetekst"/>
    <w:rsid w:val="001711CF"/>
    <w:rPr>
      <w:rFonts w:ascii="Times New Roman" w:eastAsia="Times New Roman" w:hAnsi="Times New Roman" w:cs="Times New Roman"/>
      <w:sz w:val="22"/>
      <w:lang w:val="nl-NL" w:eastAsia="nl-NL"/>
    </w:rPr>
  </w:style>
  <w:style w:type="paragraph" w:customStyle="1" w:styleId="font8">
    <w:name w:val="font_8"/>
    <w:basedOn w:val="Standaard"/>
    <w:rsid w:val="00A93037"/>
    <w:pPr>
      <w:spacing w:before="100" w:beforeAutospacing="1" w:after="100" w:afterAutospacing="1"/>
    </w:pPr>
    <w:rPr>
      <w:rFonts w:ascii="Times New Roman" w:eastAsia="Times New Roman" w:hAnsi="Times New Roman" w:cs="Times New Roman"/>
      <w:lang w:val="en-US"/>
    </w:rPr>
  </w:style>
  <w:style w:type="paragraph" w:styleId="Lijstalinea">
    <w:name w:val="List Paragraph"/>
    <w:basedOn w:val="Standaard"/>
    <w:uiPriority w:val="34"/>
    <w:qFormat/>
    <w:rsid w:val="00CD089E"/>
    <w:pPr>
      <w:ind w:left="720"/>
      <w:contextualSpacing/>
    </w:pPr>
  </w:style>
  <w:style w:type="character" w:styleId="Hyperlink">
    <w:name w:val="Hyperlink"/>
    <w:basedOn w:val="Standaardalinea-lettertype"/>
    <w:uiPriority w:val="99"/>
    <w:unhideWhenUsed/>
    <w:rsid w:val="005A3F0D"/>
    <w:rPr>
      <w:color w:val="0563C1" w:themeColor="hyperlink"/>
      <w:u w:val="single"/>
    </w:rPr>
  </w:style>
  <w:style w:type="paragraph" w:styleId="Voettekst">
    <w:name w:val="footer"/>
    <w:basedOn w:val="Standaard"/>
    <w:link w:val="VoettekstChar"/>
    <w:uiPriority w:val="99"/>
    <w:unhideWhenUsed/>
    <w:rsid w:val="00D8351C"/>
    <w:pPr>
      <w:tabs>
        <w:tab w:val="center" w:pos="4513"/>
        <w:tab w:val="right" w:pos="9026"/>
      </w:tabs>
    </w:pPr>
  </w:style>
  <w:style w:type="character" w:customStyle="1" w:styleId="VoettekstChar">
    <w:name w:val="Voettekst Char"/>
    <w:basedOn w:val="Standaardalinea-lettertype"/>
    <w:link w:val="Voettekst"/>
    <w:uiPriority w:val="99"/>
    <w:rsid w:val="00D8351C"/>
  </w:style>
  <w:style w:type="character" w:styleId="Paginanummer">
    <w:name w:val="page number"/>
    <w:basedOn w:val="Standaardalinea-lettertype"/>
    <w:uiPriority w:val="99"/>
    <w:semiHidden/>
    <w:unhideWhenUsed/>
    <w:rsid w:val="00D8351C"/>
  </w:style>
  <w:style w:type="character" w:customStyle="1" w:styleId="Kop1Char">
    <w:name w:val="Kop 1 Char"/>
    <w:basedOn w:val="Standaardalinea-lettertype"/>
    <w:link w:val="Kop1"/>
    <w:uiPriority w:val="9"/>
    <w:rsid w:val="00F97097"/>
    <w:rPr>
      <w:rFonts w:ascii="Arial" w:eastAsia="Arial" w:hAnsi="Arial" w:cs="Arial"/>
      <w:sz w:val="40"/>
      <w:szCs w:val="40"/>
      <w:lang w:val="nl" w:eastAsia="nl-NL"/>
    </w:rPr>
  </w:style>
  <w:style w:type="character" w:customStyle="1" w:styleId="UnresolvedMention1">
    <w:name w:val="Unresolved Mention1"/>
    <w:basedOn w:val="Standaardalinea-lettertype"/>
    <w:uiPriority w:val="99"/>
    <w:rsid w:val="0070764D"/>
    <w:rPr>
      <w:color w:val="605E5C"/>
      <w:shd w:val="clear" w:color="auto" w:fill="E1DFDD"/>
    </w:rPr>
  </w:style>
  <w:style w:type="character" w:styleId="GevolgdeHyperlink">
    <w:name w:val="FollowedHyperlink"/>
    <w:basedOn w:val="Standaardalinea-lettertype"/>
    <w:uiPriority w:val="99"/>
    <w:semiHidden/>
    <w:unhideWhenUsed/>
    <w:rsid w:val="0070764D"/>
    <w:rPr>
      <w:color w:val="954F72" w:themeColor="followedHyperlink"/>
      <w:u w:val="single"/>
    </w:rPr>
  </w:style>
  <w:style w:type="paragraph" w:styleId="Geenafstand">
    <w:name w:val="No Spacing"/>
    <w:uiPriority w:val="1"/>
    <w:qFormat/>
    <w:rsid w:val="001F3759"/>
  </w:style>
  <w:style w:type="character" w:customStyle="1" w:styleId="UnresolvedMention2">
    <w:name w:val="Unresolved Mention2"/>
    <w:basedOn w:val="Standaardalinea-lettertype"/>
    <w:uiPriority w:val="99"/>
    <w:semiHidden/>
    <w:unhideWhenUsed/>
    <w:rsid w:val="00592C7F"/>
    <w:rPr>
      <w:color w:val="605E5C"/>
      <w:shd w:val="clear" w:color="auto" w:fill="E1DFDD"/>
    </w:rPr>
  </w:style>
  <w:style w:type="paragraph" w:styleId="Koptekst">
    <w:name w:val="header"/>
    <w:basedOn w:val="Standaard"/>
    <w:link w:val="KoptekstChar"/>
    <w:uiPriority w:val="99"/>
    <w:unhideWhenUsed/>
    <w:rsid w:val="00842820"/>
    <w:pPr>
      <w:tabs>
        <w:tab w:val="center" w:pos="4513"/>
        <w:tab w:val="right" w:pos="9026"/>
      </w:tabs>
    </w:pPr>
  </w:style>
  <w:style w:type="character" w:customStyle="1" w:styleId="KoptekstChar">
    <w:name w:val="Koptekst Char"/>
    <w:basedOn w:val="Standaardalinea-lettertype"/>
    <w:link w:val="Koptekst"/>
    <w:uiPriority w:val="99"/>
    <w:rsid w:val="0084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48653">
      <w:bodyDiv w:val="1"/>
      <w:marLeft w:val="0"/>
      <w:marRight w:val="0"/>
      <w:marTop w:val="0"/>
      <w:marBottom w:val="0"/>
      <w:divBdr>
        <w:top w:val="none" w:sz="0" w:space="0" w:color="auto"/>
        <w:left w:val="none" w:sz="0" w:space="0" w:color="auto"/>
        <w:bottom w:val="none" w:sz="0" w:space="0" w:color="auto"/>
        <w:right w:val="none" w:sz="0" w:space="0" w:color="auto"/>
      </w:divBdr>
    </w:div>
    <w:div w:id="1559896780">
      <w:bodyDiv w:val="1"/>
      <w:marLeft w:val="0"/>
      <w:marRight w:val="0"/>
      <w:marTop w:val="0"/>
      <w:marBottom w:val="0"/>
      <w:divBdr>
        <w:top w:val="none" w:sz="0" w:space="0" w:color="auto"/>
        <w:left w:val="none" w:sz="0" w:space="0" w:color="auto"/>
        <w:bottom w:val="none" w:sz="0" w:space="0" w:color="auto"/>
        <w:right w:val="none" w:sz="0" w:space="0" w:color="auto"/>
      </w:divBdr>
    </w:div>
    <w:div w:id="21321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ho-tlcent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12231</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Tupan</dc:creator>
  <cp:keywords/>
  <dc:description/>
  <cp:lastModifiedBy>Microsoft Office User</cp:lastModifiedBy>
  <cp:revision>3</cp:revision>
  <cp:lastPrinted>2021-11-30T13:37:00Z</cp:lastPrinted>
  <dcterms:created xsi:type="dcterms:W3CDTF">2023-07-05T07:00:00Z</dcterms:created>
  <dcterms:modified xsi:type="dcterms:W3CDTF">2023-07-05T07:01:00Z</dcterms:modified>
</cp:coreProperties>
</file>